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5451"/>
      </w:tblGrid>
      <w:tr w:rsidR="002F4D50" w14:paraId="7243DF75" w14:textId="77777777" w:rsidTr="00FD280C">
        <w:tc>
          <w:tcPr>
            <w:tcW w:w="4183" w:type="dxa"/>
          </w:tcPr>
          <w:p w14:paraId="4A53C91B" w14:textId="77777777" w:rsidR="00FD280C" w:rsidRPr="002F4D50" w:rsidRDefault="00FD280C" w:rsidP="00FD280C">
            <w:pPr>
              <w:pStyle w:val="textintable"/>
              <w:spacing w:before="0" w:beforeAutospacing="0" w:after="0" w:afterAutospacing="0"/>
              <w:jc w:val="left"/>
              <w:outlineLvl w:val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2F4D50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"Утверждаю"</w:t>
            </w:r>
          </w:p>
          <w:p w14:paraId="22D338B1" w14:textId="00423DF3" w:rsidR="00FD280C" w:rsidRPr="002F4D50" w:rsidRDefault="00FD280C" w:rsidP="00FD280C">
            <w:pPr>
              <w:pStyle w:val="textintable"/>
              <w:spacing w:before="0" w:beforeAutospacing="0" w:after="0" w:afterAutospacing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F4D50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  <w:p w14:paraId="1C329E24" w14:textId="77777777" w:rsidR="00FD280C" w:rsidRPr="002F4D50" w:rsidRDefault="00FD280C" w:rsidP="00FD280C">
            <w:pPr>
              <w:pStyle w:val="textintable"/>
              <w:spacing w:before="0" w:beforeAutospacing="0" w:after="0" w:afterAutospacing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F4D50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5CE99BA0" w14:textId="77777777" w:rsidR="00FD280C" w:rsidRPr="002F4D50" w:rsidRDefault="00FD280C" w:rsidP="00FD280C">
            <w:pPr>
              <w:pStyle w:val="textintable"/>
              <w:spacing w:before="0" w:beforeAutospacing="0" w:after="0" w:afterAutospacing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62EE3D44" w14:textId="09042D15" w:rsidR="002F4D50" w:rsidRDefault="00FD280C" w:rsidP="00FD280C">
            <w:pPr>
              <w:pStyle w:val="textintable"/>
              <w:spacing w:before="0" w:beforeAutospacing="0" w:after="0" w:afterAutospacing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4D50">
              <w:rPr>
                <w:rFonts w:ascii="Arial" w:hAnsi="Arial" w:cs="Arial"/>
                <w:sz w:val="24"/>
                <w:szCs w:val="24"/>
              </w:rPr>
              <w:t xml:space="preserve">«  </w:t>
            </w:r>
            <w:proofErr w:type="gramEnd"/>
            <w:r w:rsidRPr="002F4D50">
              <w:rPr>
                <w:rFonts w:ascii="Arial" w:hAnsi="Arial" w:cs="Arial"/>
                <w:sz w:val="24"/>
                <w:szCs w:val="24"/>
              </w:rPr>
              <w:t xml:space="preserve">    » _____________202__г</w:t>
            </w:r>
          </w:p>
        </w:tc>
        <w:tc>
          <w:tcPr>
            <w:tcW w:w="5451" w:type="dxa"/>
          </w:tcPr>
          <w:p w14:paraId="28CBD916" w14:textId="77777777" w:rsidR="002F4D50" w:rsidRDefault="002F4D50" w:rsidP="00167EAE">
            <w:pPr>
              <w:pStyle w:val="textintable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F4D50">
              <w:rPr>
                <w:rFonts w:ascii="Arial" w:hAnsi="Arial" w:cs="Arial"/>
                <w:sz w:val="24"/>
                <w:szCs w:val="24"/>
              </w:rPr>
              <w:t>Приложение № 1 к Договору №</w:t>
            </w:r>
          </w:p>
          <w:p w14:paraId="4063963D" w14:textId="76B5627B" w:rsidR="002F4D50" w:rsidRPr="002F4D50" w:rsidRDefault="002F4D50" w:rsidP="00167EAE">
            <w:pPr>
              <w:pStyle w:val="textintable"/>
              <w:spacing w:before="0" w:beforeAutospacing="0" w:after="0" w:afterAutospacing="0"/>
              <w:ind w:left="-36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F4D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F4D50">
              <w:rPr>
                <w:rFonts w:ascii="Arial" w:hAnsi="Arial" w:cs="Arial"/>
                <w:sz w:val="24"/>
                <w:szCs w:val="24"/>
              </w:rPr>
              <w:t>от  «</w:t>
            </w:r>
            <w:proofErr w:type="gramEnd"/>
            <w:r w:rsidRPr="002F4D50">
              <w:rPr>
                <w:rFonts w:ascii="Arial" w:hAnsi="Arial" w:cs="Arial"/>
                <w:sz w:val="24"/>
                <w:szCs w:val="24"/>
              </w:rPr>
              <w:t>___» ____ 202__г.</w:t>
            </w:r>
          </w:p>
          <w:p w14:paraId="30A3DCE4" w14:textId="47876A3E" w:rsidR="002F4D50" w:rsidRPr="002F4D50" w:rsidRDefault="002F4D50" w:rsidP="002F4D50">
            <w:pPr>
              <w:pStyle w:val="textintable"/>
              <w:spacing w:before="0" w:beforeAutospacing="0" w:after="0" w:afterAutospacing="0"/>
              <w:ind w:left="-36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B13B7B" w14:textId="77777777" w:rsidR="002F4D50" w:rsidRDefault="002F4D50" w:rsidP="002F4D50">
            <w:pPr>
              <w:pStyle w:val="textintable"/>
              <w:spacing w:before="0" w:beforeAutospacing="0" w:after="0" w:afterAutospacing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A59A1D" w14:textId="77777777" w:rsidR="003A79DF" w:rsidRPr="002F4D50" w:rsidRDefault="003A79DF" w:rsidP="00040F7C">
      <w:pPr>
        <w:pStyle w:val="textintable"/>
        <w:spacing w:before="0" w:beforeAutospacing="0" w:after="0" w:afterAutospacing="0"/>
        <w:jc w:val="left"/>
        <w:outlineLvl w:val="0"/>
        <w:rPr>
          <w:rFonts w:ascii="Arial" w:hAnsi="Arial" w:cs="Arial"/>
          <w:sz w:val="24"/>
          <w:szCs w:val="24"/>
        </w:rPr>
      </w:pPr>
    </w:p>
    <w:p w14:paraId="5B0DAEBE" w14:textId="55236D1E" w:rsidR="000C2457" w:rsidRPr="002F4D50" w:rsidRDefault="003B1556" w:rsidP="000C245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2F4D50">
        <w:rPr>
          <w:rFonts w:ascii="Arial" w:eastAsia="Times New Roman" w:hAnsi="Arial" w:cs="Arial"/>
          <w:sz w:val="24"/>
          <w:szCs w:val="24"/>
        </w:rPr>
        <w:t xml:space="preserve">Техническое задание на </w:t>
      </w:r>
      <w:r w:rsidR="00512428" w:rsidRPr="002F4D50">
        <w:rPr>
          <w:rFonts w:ascii="Arial" w:eastAsia="Times New Roman" w:hAnsi="Arial" w:cs="Arial"/>
          <w:sz w:val="24"/>
          <w:szCs w:val="24"/>
        </w:rPr>
        <w:t xml:space="preserve">изготовление и </w:t>
      </w:r>
      <w:r w:rsidRPr="002F4D50">
        <w:rPr>
          <w:rFonts w:ascii="Arial" w:eastAsia="Times New Roman" w:hAnsi="Arial" w:cs="Arial"/>
          <w:sz w:val="24"/>
          <w:szCs w:val="24"/>
        </w:rPr>
        <w:t xml:space="preserve">установку </w:t>
      </w:r>
    </w:p>
    <w:p w14:paraId="6DB9E708" w14:textId="1CE2A0AC" w:rsidR="00562784" w:rsidRPr="002F4D50" w:rsidRDefault="003A79DF" w:rsidP="000C245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2F4D50">
        <w:rPr>
          <w:rFonts w:ascii="Arial" w:eastAsia="Times New Roman" w:hAnsi="Arial" w:cs="Arial"/>
          <w:sz w:val="24"/>
          <w:szCs w:val="24"/>
        </w:rPr>
        <w:t>с</w:t>
      </w:r>
      <w:r w:rsidR="00512428" w:rsidRPr="002F4D50">
        <w:rPr>
          <w:rFonts w:ascii="Arial" w:eastAsia="Times New Roman" w:hAnsi="Arial" w:cs="Arial"/>
          <w:sz w:val="24"/>
          <w:szCs w:val="24"/>
        </w:rPr>
        <w:t>троения</w:t>
      </w:r>
      <w:r w:rsidRPr="002F4D50">
        <w:rPr>
          <w:rFonts w:ascii="Arial" w:eastAsia="Times New Roman" w:hAnsi="Arial" w:cs="Arial"/>
          <w:sz w:val="24"/>
          <w:szCs w:val="24"/>
        </w:rPr>
        <w:t xml:space="preserve"> поста охраны </w:t>
      </w:r>
      <w:r w:rsidR="001B34A6" w:rsidRPr="002F4D50">
        <w:rPr>
          <w:rFonts w:ascii="Arial" w:eastAsia="Times New Roman" w:hAnsi="Arial" w:cs="Arial"/>
          <w:sz w:val="24"/>
          <w:szCs w:val="24"/>
        </w:rPr>
        <w:t xml:space="preserve">(КПП) </w:t>
      </w:r>
      <w:r w:rsidRPr="002F4D50">
        <w:rPr>
          <w:rFonts w:ascii="Arial" w:eastAsia="Times New Roman" w:hAnsi="Arial" w:cs="Arial"/>
          <w:sz w:val="24"/>
          <w:szCs w:val="24"/>
        </w:rPr>
        <w:t>по адресу г. Санкт-Петербург, ул. Цветочная дом 6, корпус № 40.</w:t>
      </w:r>
    </w:p>
    <w:p w14:paraId="059E8BCE" w14:textId="5164A6AE" w:rsidR="000C2457" w:rsidRPr="002F4D50" w:rsidRDefault="000C2457" w:rsidP="000C2457">
      <w:pPr>
        <w:spacing w:after="0"/>
        <w:jc w:val="center"/>
        <w:rPr>
          <w:rFonts w:ascii="Arial" w:hAnsi="Arial" w:cs="Arial"/>
        </w:rPr>
      </w:pPr>
    </w:p>
    <w:p w14:paraId="1D5B37D5" w14:textId="2977EF6F" w:rsidR="002F4D50" w:rsidRPr="002F4D50" w:rsidRDefault="002F4D50" w:rsidP="002F4D50">
      <w:pPr>
        <w:spacing w:after="0"/>
        <w:rPr>
          <w:rFonts w:ascii="Arial" w:hAnsi="Arial" w:cs="Arial"/>
          <w:b/>
          <w:bCs/>
        </w:rPr>
      </w:pPr>
      <w:r w:rsidRPr="002F4D50">
        <w:rPr>
          <w:rFonts w:ascii="Arial" w:hAnsi="Arial" w:cs="Arial"/>
          <w:b/>
          <w:bCs/>
        </w:rPr>
        <w:t>Вариант 1</w:t>
      </w:r>
    </w:p>
    <w:p w14:paraId="1CA3C260" w14:textId="77777777" w:rsidR="002F4D50" w:rsidRPr="002F4D50" w:rsidRDefault="002F4D50" w:rsidP="000C2457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10479" w:type="dxa"/>
        <w:tblInd w:w="-288" w:type="dxa"/>
        <w:tblCellMar>
          <w:top w:w="50" w:type="dxa"/>
          <w:left w:w="105" w:type="dxa"/>
          <w:right w:w="83" w:type="dxa"/>
        </w:tblCellMar>
        <w:tblLook w:val="04A0" w:firstRow="1" w:lastRow="0" w:firstColumn="1" w:lastColumn="0" w:noHBand="0" w:noVBand="1"/>
      </w:tblPr>
      <w:tblGrid>
        <w:gridCol w:w="2541"/>
        <w:gridCol w:w="7938"/>
      </w:tblGrid>
      <w:tr w:rsidR="00562784" w:rsidRPr="002F4D50" w14:paraId="4932A588" w14:textId="77777777" w:rsidTr="00FD280C">
        <w:trPr>
          <w:trHeight w:val="754"/>
        </w:trPr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E107A2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bookmarkStart w:id="0" w:name="_Hlk214524260"/>
            <w:r w:rsidRPr="00167EAE">
              <w:rPr>
                <w:rFonts w:ascii="Arial" w:eastAsia="Times New Roman" w:hAnsi="Arial" w:cs="Arial"/>
              </w:rPr>
              <w:t xml:space="preserve">Перечень основных данных и требований 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EE90B7" w14:textId="77777777" w:rsidR="00562784" w:rsidRPr="00167EAE" w:rsidRDefault="003B1556">
            <w:pPr>
              <w:ind w:left="1" w:right="2338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Основные данные, характеристика требований и качественные показатели </w:t>
            </w:r>
          </w:p>
        </w:tc>
      </w:tr>
      <w:tr w:rsidR="00562784" w:rsidRPr="002F4D50" w14:paraId="24B3D45E" w14:textId="77777777" w:rsidTr="00FD280C">
        <w:trPr>
          <w:trHeight w:val="336"/>
        </w:trPr>
        <w:tc>
          <w:tcPr>
            <w:tcW w:w="25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1F35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Основание для строительства 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150F" w14:textId="1D97F39B" w:rsidR="00562784" w:rsidRPr="00167EAE" w:rsidRDefault="000C2457">
            <w:pPr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Договор подряда </w:t>
            </w:r>
          </w:p>
        </w:tc>
      </w:tr>
      <w:tr w:rsidR="00562784" w:rsidRPr="002F4D50" w14:paraId="75F4B59B" w14:textId="77777777" w:rsidTr="00FD280C">
        <w:trPr>
          <w:trHeight w:val="324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CD8D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Заказчик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6864ED" w14:textId="33235B6C" w:rsidR="00562784" w:rsidRPr="00167EAE" w:rsidRDefault="003B1556" w:rsidP="000C2457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 </w:t>
            </w:r>
            <w:r w:rsidR="000C2457" w:rsidRPr="00167EAE">
              <w:rPr>
                <w:rFonts w:ascii="Arial" w:hAnsi="Arial" w:cs="Arial"/>
              </w:rPr>
              <w:t xml:space="preserve">ООО "КАНОН", 194044, Санкт-Петербург г, Пироговская наб., дом № 5/2, литера А, помещение 1-Н </w:t>
            </w:r>
          </w:p>
        </w:tc>
      </w:tr>
      <w:tr w:rsidR="00562784" w:rsidRPr="002F4D50" w14:paraId="59666F18" w14:textId="77777777" w:rsidTr="00FD280C">
        <w:trPr>
          <w:trHeight w:val="55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7EF86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Подрядная организация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CB708" w14:textId="6567E274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Выбирается по итогам проведения тендера </w:t>
            </w:r>
          </w:p>
        </w:tc>
      </w:tr>
      <w:tr w:rsidR="00562784" w:rsidRPr="002F4D50" w14:paraId="4895079F" w14:textId="77777777" w:rsidTr="00FD280C">
        <w:trPr>
          <w:trHeight w:val="55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0C69B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Местоположение объекта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0ED1" w14:textId="0440E6A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>г. Санкт-Петербург</w:t>
            </w:r>
            <w:r w:rsidR="00512428" w:rsidRPr="00167EAE">
              <w:rPr>
                <w:rFonts w:ascii="Arial" w:eastAsia="Times New Roman" w:hAnsi="Arial" w:cs="Arial"/>
              </w:rPr>
              <w:t>,</w:t>
            </w:r>
            <w:r w:rsidRPr="00167EAE">
              <w:rPr>
                <w:rFonts w:ascii="Arial" w:eastAsia="Times New Roman" w:hAnsi="Arial" w:cs="Arial"/>
              </w:rPr>
              <w:t xml:space="preserve"> ул. Цветочная дом 6, корпус № 40. </w:t>
            </w:r>
          </w:p>
        </w:tc>
      </w:tr>
      <w:tr w:rsidR="00562784" w:rsidRPr="002F4D50" w14:paraId="1BF5E229" w14:textId="77777777" w:rsidTr="00FD280C">
        <w:trPr>
          <w:trHeight w:val="82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8055F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Назначение объекта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2F810" w14:textId="1D4C8EAF" w:rsidR="00562784" w:rsidRPr="00167EAE" w:rsidRDefault="003B1556">
            <w:pPr>
              <w:spacing w:line="252" w:lineRule="auto"/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 Объектом изготовления является быстровозводимое одноэтажное </w:t>
            </w:r>
            <w:r w:rsidR="00040F7C" w:rsidRPr="00167EAE">
              <w:rPr>
                <w:rFonts w:ascii="Arial" w:eastAsia="Times New Roman" w:hAnsi="Arial" w:cs="Arial"/>
              </w:rPr>
              <w:t>строение</w:t>
            </w:r>
            <w:r w:rsidR="00FD57DC" w:rsidRPr="00167EAE">
              <w:rPr>
                <w:rFonts w:ascii="Arial" w:eastAsia="Times New Roman" w:hAnsi="Arial" w:cs="Arial"/>
              </w:rPr>
              <w:t xml:space="preserve"> КПП поста охраны</w:t>
            </w:r>
          </w:p>
          <w:p w14:paraId="4BC33C87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62784" w:rsidRPr="002F4D50" w14:paraId="5981E71C" w14:textId="77777777" w:rsidTr="00FD280C">
        <w:trPr>
          <w:trHeight w:val="55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BD9A4" w14:textId="77777777" w:rsidR="00562784" w:rsidRPr="00167EAE" w:rsidRDefault="003B1556" w:rsidP="00167EAE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Общие технические требования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9251F" w14:textId="77777777" w:rsidR="00562784" w:rsidRPr="00167EAE" w:rsidRDefault="003B1556">
            <w:pPr>
              <w:ind w:left="1" w:right="909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Условия эксплуатации и категория размещения: Климатический район - II4 </w:t>
            </w:r>
          </w:p>
        </w:tc>
      </w:tr>
      <w:tr w:rsidR="00562784" w:rsidRPr="002F4D50" w14:paraId="40608840" w14:textId="77777777" w:rsidTr="00FD280C">
        <w:trPr>
          <w:trHeight w:val="44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ED5A5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Проектирование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F84E" w14:textId="283E1A22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На усмотрение </w:t>
            </w:r>
            <w:r w:rsidR="00EF439B" w:rsidRPr="00167EAE">
              <w:rPr>
                <w:rFonts w:ascii="Arial" w:eastAsia="Times New Roman" w:hAnsi="Arial" w:cs="Arial"/>
              </w:rPr>
              <w:t>З</w:t>
            </w:r>
            <w:r w:rsidRPr="00167EAE">
              <w:rPr>
                <w:rFonts w:ascii="Arial" w:eastAsia="Times New Roman" w:hAnsi="Arial" w:cs="Arial"/>
              </w:rPr>
              <w:t xml:space="preserve">аказчика </w:t>
            </w:r>
          </w:p>
        </w:tc>
      </w:tr>
      <w:tr w:rsidR="00562784" w:rsidRPr="002F4D50" w14:paraId="2F3EFF8E" w14:textId="77777777" w:rsidTr="00167EAE">
        <w:trPr>
          <w:trHeight w:val="1478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6B732" w14:textId="77777777" w:rsidR="00562784" w:rsidRPr="00167EAE" w:rsidRDefault="003B1556">
            <w:pPr>
              <w:ind w:left="1"/>
              <w:jc w:val="both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Содержание комплекса выполняемых работ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E549" w14:textId="1A6F6091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>Согласовать решения с Заказчиком.</w:t>
            </w:r>
            <w:r w:rsidR="000C2457" w:rsidRPr="00167EAE">
              <w:rPr>
                <w:rFonts w:ascii="Arial" w:eastAsia="Times New Roman" w:hAnsi="Arial" w:cs="Arial"/>
              </w:rPr>
              <w:t xml:space="preserve"> </w:t>
            </w:r>
            <w:r w:rsidRPr="00167EAE">
              <w:rPr>
                <w:rFonts w:ascii="Arial" w:eastAsia="Times New Roman" w:hAnsi="Arial" w:cs="Arial"/>
              </w:rPr>
              <w:t xml:space="preserve">Выполнить строительно-монтажные работы. Работы выполнять в соответствии с требованиями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СНиП «Безопасность труда в строительстве» </w:t>
            </w:r>
          </w:p>
        </w:tc>
      </w:tr>
      <w:tr w:rsidR="00562784" w:rsidRPr="002F4D50" w14:paraId="6628DBEF" w14:textId="77777777" w:rsidTr="00FD280C">
        <w:trPr>
          <w:trHeight w:val="109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EC2DB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Срок выполнения работ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5FDFC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Планируемые сроки: в соответствии с графиком, утвержденным </w:t>
            </w:r>
          </w:p>
          <w:p w14:paraId="2C4D8FC1" w14:textId="77777777" w:rsidR="00562784" w:rsidRPr="00167EAE" w:rsidRDefault="003B1556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Заказчиком </w:t>
            </w:r>
          </w:p>
          <w:p w14:paraId="23D3BE6B" w14:textId="77777777" w:rsidR="000C2457" w:rsidRPr="00167EAE" w:rsidRDefault="003B1556">
            <w:pPr>
              <w:ind w:left="1" w:right="638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Начало выполнения работ: дата подписания контракта. </w:t>
            </w:r>
          </w:p>
          <w:p w14:paraId="3690A579" w14:textId="4F40BA4E" w:rsidR="00562784" w:rsidRPr="00167EAE" w:rsidRDefault="003B1556">
            <w:pPr>
              <w:ind w:left="1" w:right="638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>Окончание: в соответствии графика работ</w:t>
            </w:r>
            <w:r w:rsidR="000C2457" w:rsidRPr="00167EAE">
              <w:rPr>
                <w:rFonts w:ascii="Arial" w:eastAsia="Times New Roman" w:hAnsi="Arial" w:cs="Arial"/>
              </w:rPr>
              <w:t>.</w:t>
            </w:r>
            <w:r w:rsidRPr="00167EA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67EAE" w:rsidRPr="002F4D50" w14:paraId="488A4D6A" w14:textId="77777777" w:rsidTr="00167EAE">
        <w:trPr>
          <w:trHeight w:val="568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305BB" w14:textId="1BEBA81C" w:rsidR="00167EAE" w:rsidRPr="00167EAE" w:rsidRDefault="00167EAE">
            <w:pPr>
              <w:ind w:left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Доставка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F9E58" w14:textId="7543D9EF" w:rsidR="00167EAE" w:rsidRPr="00167EAE" w:rsidRDefault="00167EAE">
            <w:pPr>
              <w:ind w:left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Доставка на объект Заказчика осуществляет Подрядчик</w:t>
            </w:r>
          </w:p>
        </w:tc>
      </w:tr>
      <w:tr w:rsidR="00FD280C" w:rsidRPr="002F4D50" w14:paraId="33E39CCB" w14:textId="77777777" w:rsidTr="00167EAE">
        <w:trPr>
          <w:trHeight w:val="85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E5F79" w14:textId="014D0E0E" w:rsidR="00FD280C" w:rsidRPr="00167EAE" w:rsidRDefault="00FD280C">
            <w:pPr>
              <w:ind w:left="1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>Размеры модуля (наружные)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ABE4" w14:textId="77777777" w:rsidR="00FD280C" w:rsidRPr="00167EAE" w:rsidRDefault="00FD280C" w:rsidP="00FD280C">
            <w:pPr>
              <w:numPr>
                <w:ilvl w:val="0"/>
                <w:numId w:val="1"/>
              </w:numPr>
              <w:ind w:hanging="116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длина 4500 мм </w:t>
            </w:r>
          </w:p>
          <w:p w14:paraId="4D1426AA" w14:textId="77777777" w:rsidR="00FD280C" w:rsidRPr="00167EAE" w:rsidRDefault="00FD280C" w:rsidP="00FD280C">
            <w:pPr>
              <w:numPr>
                <w:ilvl w:val="0"/>
                <w:numId w:val="1"/>
              </w:numPr>
              <w:ind w:hanging="116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ширина 2400 мм </w:t>
            </w:r>
          </w:p>
          <w:p w14:paraId="13A173C9" w14:textId="0420E111" w:rsidR="00FD280C" w:rsidRPr="00167EAE" w:rsidRDefault="00FD280C" w:rsidP="00FD280C">
            <w:pPr>
              <w:ind w:left="1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- высота 2450 мм </w:t>
            </w:r>
          </w:p>
        </w:tc>
      </w:tr>
      <w:tr w:rsidR="00FD280C" w:rsidRPr="002F4D50" w14:paraId="1EDBF749" w14:textId="77777777" w:rsidTr="00FD280C">
        <w:trPr>
          <w:trHeight w:val="109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F29C" w14:textId="26F6F09F" w:rsidR="00FD280C" w:rsidRPr="00167EAE" w:rsidRDefault="00FD280C" w:rsidP="00FD280C">
            <w:pPr>
              <w:ind w:left="1"/>
              <w:rPr>
                <w:rFonts w:ascii="Arial" w:eastAsia="Times New Roman" w:hAnsi="Arial" w:cs="Arial"/>
              </w:rPr>
            </w:pPr>
            <w:r w:rsidRPr="00167EAE">
              <w:rPr>
                <w:rFonts w:ascii="Arial" w:hAnsi="Arial" w:cs="Arial"/>
                <w:color w:val="auto"/>
              </w:rPr>
              <w:t>Каркас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D780" w14:textId="1FA41772" w:rsidR="00FD280C" w:rsidRPr="00167EAE" w:rsidRDefault="00FD280C" w:rsidP="00FD280C">
            <w:pPr>
              <w:ind w:left="2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М</w:t>
            </w:r>
            <w:r w:rsidRPr="00167EAE">
              <w:rPr>
                <w:rFonts w:ascii="Arial" w:hAnsi="Arial" w:cs="Arial"/>
                <w:color w:val="auto"/>
              </w:rPr>
              <w:t>еталлический силовой каркас из швеллера 100х50х3 мм, уголка 90х90х3 мм и вспомогательного усиливающего уголка 35х25х2 мм по центру бытовки</w:t>
            </w:r>
          </w:p>
          <w:p w14:paraId="5538E8EA" w14:textId="7B8B47F3" w:rsidR="00FD280C" w:rsidRPr="00167EAE" w:rsidRDefault="00FD280C" w:rsidP="00FD280C">
            <w:pPr>
              <w:ind w:left="2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Стойка - уголок г/к 63х63х5мм цвет RAL 7004 (серый)</w:t>
            </w:r>
          </w:p>
          <w:p w14:paraId="681C404F" w14:textId="77777777" w:rsidR="00FD280C" w:rsidRPr="00167EAE" w:rsidRDefault="00FD280C" w:rsidP="00FD280C">
            <w:pPr>
              <w:ind w:left="1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562784" w:rsidRPr="002F4D50" w14:paraId="2FB968F8" w14:textId="77777777" w:rsidTr="00FD280C">
        <w:tblPrEx>
          <w:tblCellMar>
            <w:top w:w="41" w:type="dxa"/>
            <w:left w:w="106" w:type="dxa"/>
            <w:right w:w="60" w:type="dxa"/>
          </w:tblCellMar>
        </w:tblPrEx>
        <w:trPr>
          <w:trHeight w:val="6994"/>
        </w:trPr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01E47" w14:textId="77777777" w:rsidR="00562784" w:rsidRPr="00167EAE" w:rsidRDefault="003B1556" w:rsidP="00167EAE">
            <w:pPr>
              <w:ind w:right="275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lastRenderedPageBreak/>
              <w:t xml:space="preserve">Основные требования к конструктивным решениям и материалам блок модуля 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270A0" w14:textId="1D198293" w:rsidR="0095590F" w:rsidRPr="00167EAE" w:rsidRDefault="00FD280C" w:rsidP="00FA519D">
            <w:pPr>
              <w:spacing w:line="252" w:lineRule="auto"/>
              <w:ind w:left="1"/>
              <w:jc w:val="both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="00B16BF5" w:rsidRPr="00167EAE">
              <w:rPr>
                <w:rFonts w:ascii="Arial" w:eastAsia="Times New Roman" w:hAnsi="Arial" w:cs="Arial"/>
                <w:color w:val="auto"/>
              </w:rPr>
              <w:t>Модуль</w:t>
            </w:r>
            <w:r w:rsidR="00EF439B" w:rsidRPr="00167EAE">
              <w:rPr>
                <w:rFonts w:ascii="Arial" w:eastAsia="Times New Roman" w:hAnsi="Arial" w:cs="Arial"/>
                <w:color w:val="auto"/>
              </w:rPr>
              <w:t xml:space="preserve"> устанавливается на фундамент из ж/б блоков ФБС с устройством основания под ними. </w:t>
            </w:r>
            <w:r w:rsidR="0095590F" w:rsidRPr="00167EAE">
              <w:rPr>
                <w:rFonts w:ascii="Arial" w:eastAsia="Times New Roman" w:hAnsi="Arial" w:cs="Arial"/>
                <w:color w:val="auto"/>
              </w:rPr>
              <w:t xml:space="preserve">Подготовку основания под устройство фундамента и поставку ж/б блоков обеспечивает подрядчик. </w:t>
            </w:r>
          </w:p>
          <w:p w14:paraId="08F7A775" w14:textId="4E79D599" w:rsidR="00F536DF" w:rsidRPr="00167EAE" w:rsidRDefault="00FD280C" w:rsidP="00F536DF">
            <w:pPr>
              <w:spacing w:line="252" w:lineRule="auto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2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="00F536DF" w:rsidRPr="00167EAE">
              <w:rPr>
                <w:rFonts w:ascii="Arial" w:eastAsia="Times New Roman" w:hAnsi="Arial" w:cs="Arial"/>
                <w:color w:val="auto"/>
              </w:rPr>
              <w:t xml:space="preserve">кровля: </w:t>
            </w:r>
            <w:r w:rsidR="00F536DF" w:rsidRPr="00167EAE">
              <w:rPr>
                <w:rFonts w:ascii="Arial" w:hAnsi="Arial" w:cs="Arial"/>
              </w:rPr>
              <w:t xml:space="preserve">модульного типа, оцинкованный лист, двойное </w:t>
            </w:r>
            <w:proofErr w:type="spellStart"/>
            <w:r w:rsidR="00F536DF" w:rsidRPr="00167EAE">
              <w:rPr>
                <w:rFonts w:ascii="Arial" w:hAnsi="Arial" w:cs="Arial"/>
              </w:rPr>
              <w:t>фальцевое</w:t>
            </w:r>
            <w:proofErr w:type="spellEnd"/>
            <w:r w:rsidR="00F536DF" w:rsidRPr="00167EAE">
              <w:rPr>
                <w:rFonts w:ascii="Arial" w:hAnsi="Arial" w:cs="Arial"/>
              </w:rPr>
              <w:t xml:space="preserve"> соединение, толщиной 0,5мм </w:t>
            </w:r>
          </w:p>
          <w:p w14:paraId="7EEEA487" w14:textId="40CC11B3" w:rsidR="00FA519D" w:rsidRPr="00167EAE" w:rsidRDefault="00FD280C" w:rsidP="00FA519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3</w:t>
            </w:r>
            <w:r w:rsidR="00F536DF" w:rsidRPr="00167EAE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наружная обшивка: </w:t>
            </w:r>
            <w:r w:rsidR="00FA519D" w:rsidRPr="00167EAE">
              <w:rPr>
                <w:rFonts w:ascii="Arial" w:hAnsi="Arial" w:cs="Arial"/>
                <w:color w:val="auto"/>
              </w:rPr>
              <w:t xml:space="preserve">профлист С8 с полимерным покрытием, толщина 0,5мм, цвет RAL по согласованию с заказчиком </w:t>
            </w:r>
          </w:p>
          <w:p w14:paraId="38C96ADF" w14:textId="6396E37E" w:rsidR="00562784" w:rsidRPr="00167EAE" w:rsidRDefault="00FD280C">
            <w:pPr>
              <w:spacing w:line="252" w:lineRule="auto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4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="00D74E9B" w:rsidRPr="00167EAE">
              <w:rPr>
                <w:rFonts w:ascii="Arial" w:eastAsia="Times New Roman" w:hAnsi="Arial" w:cs="Arial"/>
                <w:color w:val="auto"/>
              </w:rPr>
              <w:t xml:space="preserve">внутренняя обшивка стен и потолка </w:t>
            </w:r>
            <w:proofErr w:type="gramStart"/>
            <w:r w:rsidR="00D74E9B" w:rsidRPr="00167EAE">
              <w:rPr>
                <w:rFonts w:ascii="Arial" w:eastAsia="Times New Roman" w:hAnsi="Arial" w:cs="Arial"/>
                <w:color w:val="auto"/>
              </w:rPr>
              <w:t xml:space="preserve">- 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D74E9B" w:rsidRPr="00167EAE">
              <w:rPr>
                <w:rFonts w:ascii="Arial" w:hAnsi="Arial" w:cs="Arial"/>
                <w:color w:val="auto"/>
              </w:rPr>
              <w:t>OSB</w:t>
            </w:r>
            <w:proofErr w:type="gramEnd"/>
            <w:r w:rsidR="00D74E9B" w:rsidRPr="00167EAE">
              <w:rPr>
                <w:rFonts w:ascii="Arial" w:hAnsi="Arial" w:cs="Arial"/>
                <w:color w:val="auto"/>
              </w:rPr>
              <w:t xml:space="preserve"> 9мм 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по металлическому каркасу </w:t>
            </w:r>
            <w:r w:rsidR="00BF2D9F" w:rsidRPr="00167EAE">
              <w:rPr>
                <w:rFonts w:ascii="Arial" w:eastAsia="Times New Roman" w:hAnsi="Arial" w:cs="Arial"/>
                <w:color w:val="auto"/>
              </w:rPr>
              <w:t>(</w:t>
            </w:r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группа горючести не ниже Г2, группа воспламеняемости не ниже В2, группа </w:t>
            </w:r>
            <w:proofErr w:type="spellStart"/>
            <w:r w:rsidR="00FA519D" w:rsidRPr="00167EAE">
              <w:rPr>
                <w:rFonts w:ascii="Arial" w:eastAsia="Times New Roman" w:hAnsi="Arial" w:cs="Arial"/>
                <w:color w:val="auto"/>
              </w:rPr>
              <w:t>дымообразования</w:t>
            </w:r>
            <w:proofErr w:type="spellEnd"/>
            <w:r w:rsidR="00FA519D" w:rsidRPr="00167EAE">
              <w:rPr>
                <w:rFonts w:ascii="Arial" w:eastAsia="Times New Roman" w:hAnsi="Arial" w:cs="Arial"/>
                <w:color w:val="auto"/>
              </w:rPr>
              <w:t xml:space="preserve"> не ниже Д2</w:t>
            </w:r>
            <w:r w:rsidR="00BF2D9F" w:rsidRPr="00167EAE">
              <w:rPr>
                <w:rFonts w:ascii="Arial" w:eastAsia="Times New Roman" w:hAnsi="Arial" w:cs="Arial"/>
                <w:color w:val="auto"/>
              </w:rPr>
              <w:t>).</w:t>
            </w:r>
          </w:p>
          <w:p w14:paraId="6650B701" w14:textId="2267E116" w:rsidR="00BF2D9F" w:rsidRPr="00167EAE" w:rsidRDefault="00FD280C" w:rsidP="00BF2D9F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5</w:t>
            </w:r>
            <w:r w:rsidR="00BF2D9F" w:rsidRPr="00167EAE">
              <w:rPr>
                <w:rFonts w:ascii="Arial" w:hAnsi="Arial" w:cs="Arial"/>
                <w:color w:val="auto"/>
              </w:rPr>
              <w:t>. пол черновой: оцинкованный лист 0,4мм.</w:t>
            </w:r>
          </w:p>
          <w:p w14:paraId="65E9852D" w14:textId="63CB5562" w:rsidR="00B16BF5" w:rsidRPr="00167EAE" w:rsidRDefault="00FD280C" w:rsidP="00B16BF5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6</w:t>
            </w:r>
            <w:r w:rsidR="00BF2D9F" w:rsidRPr="00167EAE">
              <w:rPr>
                <w:rFonts w:ascii="Arial" w:hAnsi="Arial" w:cs="Arial"/>
                <w:color w:val="auto"/>
              </w:rPr>
              <w:t xml:space="preserve">. пол чистовой </w:t>
            </w:r>
            <w:r w:rsidR="00FD57DC" w:rsidRPr="00167EAE">
              <w:rPr>
                <w:rFonts w:ascii="Arial" w:hAnsi="Arial" w:cs="Arial"/>
                <w:color w:val="auto"/>
              </w:rPr>
              <w:t>OSB</w:t>
            </w:r>
            <w:r w:rsidR="00B16BF5" w:rsidRPr="00167EAE">
              <w:rPr>
                <w:rFonts w:ascii="Arial" w:hAnsi="Arial" w:cs="Arial"/>
                <w:color w:val="auto"/>
              </w:rPr>
              <w:t xml:space="preserve"> 1</w:t>
            </w:r>
            <w:r w:rsidR="00FD57DC" w:rsidRPr="00167EAE">
              <w:rPr>
                <w:rFonts w:ascii="Arial" w:hAnsi="Arial" w:cs="Arial"/>
                <w:color w:val="auto"/>
              </w:rPr>
              <w:t>2</w:t>
            </w:r>
            <w:r w:rsidR="00B16BF5" w:rsidRPr="00167EAE">
              <w:rPr>
                <w:rFonts w:ascii="Arial" w:hAnsi="Arial" w:cs="Arial"/>
                <w:color w:val="auto"/>
              </w:rPr>
              <w:t xml:space="preserve">мм, линолеум КМ2 (защитный слой –0,4мм) </w:t>
            </w:r>
          </w:p>
          <w:p w14:paraId="4431E4B7" w14:textId="72421006" w:rsidR="0095590F" w:rsidRPr="00167EAE" w:rsidRDefault="00FD280C" w:rsidP="0095590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B16BF5"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95590F" w:rsidRPr="00167EAE">
              <w:rPr>
                <w:rFonts w:ascii="Arial" w:hAnsi="Arial" w:cs="Arial"/>
                <w:color w:val="auto"/>
                <w:sz w:val="22"/>
                <w:szCs w:val="22"/>
              </w:rPr>
              <w:t>Утепление пола, стен, потолка: минеральная вата-плита 100мм.</w:t>
            </w:r>
          </w:p>
          <w:p w14:paraId="5D52D9C8" w14:textId="76B2548A" w:rsidR="0095590F" w:rsidRPr="00167EAE" w:rsidRDefault="00FD280C">
            <w:pPr>
              <w:spacing w:after="1" w:line="251" w:lineRule="auto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8</w:t>
            </w:r>
            <w:r w:rsidR="00B16BF5" w:rsidRPr="00167EAE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="0095590F" w:rsidRPr="00167EAE">
              <w:rPr>
                <w:rFonts w:ascii="Arial" w:eastAsia="Times New Roman" w:hAnsi="Arial" w:cs="Arial"/>
                <w:color w:val="auto"/>
              </w:rPr>
              <w:t xml:space="preserve">Изоляция пола, стен, потолка: </w:t>
            </w:r>
            <w:proofErr w:type="spellStart"/>
            <w:r w:rsidR="0095590F" w:rsidRPr="00167EAE">
              <w:rPr>
                <w:rFonts w:ascii="Arial" w:eastAsia="Times New Roman" w:hAnsi="Arial" w:cs="Arial"/>
                <w:color w:val="auto"/>
              </w:rPr>
              <w:t>Изоспан</w:t>
            </w:r>
            <w:proofErr w:type="spellEnd"/>
            <w:r w:rsidR="0095590F" w:rsidRPr="00167EAE">
              <w:rPr>
                <w:rFonts w:ascii="Arial" w:eastAsia="Times New Roman" w:hAnsi="Arial" w:cs="Arial"/>
                <w:color w:val="auto"/>
              </w:rPr>
              <w:t xml:space="preserve"> А, Б.</w:t>
            </w:r>
          </w:p>
          <w:p w14:paraId="10961011" w14:textId="3DA2B91B" w:rsidR="00EF439B" w:rsidRPr="00167EAE" w:rsidRDefault="00FD280C" w:rsidP="002F4D5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9</w:t>
            </w:r>
            <w:r w:rsidR="00B16BF5" w:rsidRPr="00167EAE">
              <w:rPr>
                <w:rFonts w:ascii="Arial" w:eastAsia="Times New Roman" w:hAnsi="Arial" w:cs="Arial"/>
                <w:color w:val="auto"/>
              </w:rPr>
              <w:t>. Окна металлопластиковые, двухкамерные</w:t>
            </w:r>
            <w:r w:rsidR="003B1556" w:rsidRPr="00167EAE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F4D50" w:rsidRPr="00167EAE">
              <w:rPr>
                <w:rFonts w:ascii="Arial" w:eastAsia="Times New Roman" w:hAnsi="Arial" w:cs="Arial"/>
                <w:color w:val="auto"/>
              </w:rPr>
              <w:t>2</w:t>
            </w:r>
            <w:r w:rsidR="00EF439B" w:rsidRPr="00167EAE">
              <w:rPr>
                <w:rFonts w:ascii="Arial" w:hAnsi="Arial" w:cs="Arial"/>
                <w:color w:val="auto"/>
              </w:rPr>
              <w:t xml:space="preserve"> шт.: </w:t>
            </w:r>
          </w:p>
          <w:p w14:paraId="67F31F02" w14:textId="32F8290B" w:rsidR="00EF439B" w:rsidRPr="00167EAE" w:rsidRDefault="00EF439B" w:rsidP="00FD280C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ПВХ 1000х800</w:t>
            </w:r>
            <w:r w:rsidR="002F4D50" w:rsidRPr="00167EAE">
              <w:rPr>
                <w:rFonts w:ascii="Arial" w:hAnsi="Arial" w:cs="Arial"/>
                <w:color w:val="auto"/>
                <w:sz w:val="22"/>
                <w:szCs w:val="22"/>
              </w:rPr>
              <w:t>(h)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мм однокамерный стеклопакет, поворотно-откидное</w:t>
            </w:r>
            <w:r w:rsidR="003B1556" w:rsidRPr="00167EAE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14:paraId="74F990D3" w14:textId="771B00AC" w:rsidR="00EF439B" w:rsidRPr="00167EAE" w:rsidRDefault="00EF439B" w:rsidP="00FD280C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ПВХ </w:t>
            </w:r>
            <w:r w:rsidR="002F4D50" w:rsidRPr="00167EAE">
              <w:rPr>
                <w:rFonts w:ascii="Arial" w:hAnsi="Arial" w:cs="Arial"/>
                <w:color w:val="auto"/>
                <w:sz w:val="22"/>
                <w:szCs w:val="22"/>
              </w:rPr>
              <w:t>25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00х</w:t>
            </w:r>
            <w:r w:rsidR="002F4D50" w:rsidRPr="00167EAE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00</w:t>
            </w:r>
            <w:r w:rsidR="002F4D50" w:rsidRPr="00167EAE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2F4D50" w:rsidRPr="00167EA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</w:t>
            </w:r>
            <w:r w:rsidR="002F4D50" w:rsidRPr="00167EAE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 мм однокамерный стеклопакет глухое с форточкой 450х600 мм. </w:t>
            </w:r>
          </w:p>
          <w:p w14:paraId="6E5EF0FD" w14:textId="737A4040" w:rsidR="00ED0008" w:rsidRPr="00167EAE" w:rsidRDefault="00FD280C" w:rsidP="00EF43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ED0008"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. Двери внутренние: </w:t>
            </w:r>
            <w:r w:rsidR="003B1556" w:rsidRPr="00167EAE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ED0008"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 шт. ДВП </w:t>
            </w:r>
            <w:r w:rsidR="00ED0008" w:rsidRPr="00167EA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960х2050(h).</w:t>
            </w:r>
          </w:p>
          <w:p w14:paraId="45CD10F4" w14:textId="78163907" w:rsidR="00562784" w:rsidRPr="00167EAE" w:rsidRDefault="00B16BF5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="00FD280C"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Pr="00167EAE">
              <w:rPr>
                <w:rFonts w:ascii="Arial" w:eastAsia="Times New Roman" w:hAnsi="Arial" w:cs="Arial"/>
                <w:color w:val="auto"/>
              </w:rPr>
              <w:t>. Дверь наружная</w:t>
            </w:r>
            <w:r w:rsidR="00D74E9B" w:rsidRPr="00167EAE">
              <w:rPr>
                <w:rFonts w:ascii="Arial" w:eastAsia="Times New Roman" w:hAnsi="Arial" w:cs="Arial"/>
                <w:color w:val="auto"/>
              </w:rPr>
              <w:t>: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 960х20</w:t>
            </w:r>
            <w:r w:rsidR="00874D93" w:rsidRPr="00167EAE">
              <w:rPr>
                <w:rFonts w:ascii="Arial" w:eastAsia="Times New Roman" w:hAnsi="Arial" w:cs="Arial"/>
                <w:color w:val="auto"/>
              </w:rPr>
              <w:t>5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0(h) </w:t>
            </w:r>
            <w:r w:rsidRPr="00167EAE">
              <w:rPr>
                <w:rFonts w:ascii="Arial" w:hAnsi="Arial" w:cs="Arial"/>
              </w:rPr>
              <w:t xml:space="preserve">металлическая техническая (пр-во Россия) </w:t>
            </w:r>
            <w:r w:rsidRPr="00167EAE">
              <w:rPr>
                <w:rFonts w:ascii="Arial" w:eastAsia="Times New Roman" w:hAnsi="Arial" w:cs="Arial"/>
                <w:color w:val="auto"/>
              </w:rPr>
              <w:t>утепленная, врезн</w:t>
            </w:r>
            <w:r w:rsidR="00CD5BB4" w:rsidRPr="00167EAE">
              <w:rPr>
                <w:rFonts w:ascii="Arial" w:eastAsia="Times New Roman" w:hAnsi="Arial" w:cs="Arial"/>
                <w:color w:val="auto"/>
              </w:rPr>
              <w:t>ой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 зам</w:t>
            </w:r>
            <w:r w:rsidR="00CD5BB4" w:rsidRPr="00167EAE">
              <w:rPr>
                <w:rFonts w:ascii="Arial" w:eastAsia="Times New Roman" w:hAnsi="Arial" w:cs="Arial"/>
                <w:color w:val="auto"/>
              </w:rPr>
              <w:t>о</w:t>
            </w:r>
            <w:r w:rsidRPr="00167EAE">
              <w:rPr>
                <w:rFonts w:ascii="Arial" w:eastAsia="Times New Roman" w:hAnsi="Arial" w:cs="Arial"/>
                <w:color w:val="auto"/>
              </w:rPr>
              <w:t>к</w:t>
            </w:r>
            <w:r w:rsidR="00CD5BB4" w:rsidRPr="00167EAE">
              <w:rPr>
                <w:rFonts w:ascii="Arial" w:eastAsia="Times New Roman" w:hAnsi="Arial" w:cs="Arial"/>
                <w:color w:val="auto"/>
              </w:rPr>
              <w:t>,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 доводчик</w:t>
            </w:r>
            <w:r w:rsidR="00CD5BB4" w:rsidRPr="00167EAE">
              <w:rPr>
                <w:rFonts w:ascii="Arial" w:eastAsia="Times New Roman" w:hAnsi="Arial" w:cs="Arial"/>
                <w:color w:val="auto"/>
              </w:rPr>
              <w:t>. Цвет по согласованию с Заказчиком.</w:t>
            </w:r>
          </w:p>
          <w:p w14:paraId="67103AC7" w14:textId="3A8E50FF" w:rsidR="00562784" w:rsidRPr="00167EAE" w:rsidRDefault="00CD5BB4">
            <w:pPr>
              <w:spacing w:line="252" w:lineRule="auto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="00FD280C" w:rsidRPr="00167EAE">
              <w:rPr>
                <w:rFonts w:ascii="Arial" w:eastAsia="Times New Roman" w:hAnsi="Arial" w:cs="Arial"/>
                <w:color w:val="auto"/>
              </w:rPr>
              <w:t>2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. На входе в </w:t>
            </w:r>
            <w:r w:rsidR="00B16BF5" w:rsidRPr="00167EAE">
              <w:rPr>
                <w:rFonts w:ascii="Arial" w:eastAsia="Times New Roman" w:hAnsi="Arial" w:cs="Arial"/>
                <w:color w:val="auto"/>
              </w:rPr>
              <w:t>модуль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 предусмотреть</w:t>
            </w:r>
            <w:r w:rsidR="002F4D50" w:rsidRPr="00167EAE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металлическую ступень, покрытую </w:t>
            </w:r>
            <w:proofErr w:type="spellStart"/>
            <w:r w:rsidRPr="00167EAE">
              <w:rPr>
                <w:rFonts w:ascii="Arial" w:eastAsia="Times New Roman" w:hAnsi="Arial" w:cs="Arial"/>
                <w:color w:val="auto"/>
              </w:rPr>
              <w:t>просечно</w:t>
            </w:r>
            <w:proofErr w:type="spellEnd"/>
            <w:r w:rsidRPr="00167EAE">
              <w:rPr>
                <w:rFonts w:ascii="Arial" w:eastAsia="Times New Roman" w:hAnsi="Arial" w:cs="Arial"/>
                <w:color w:val="auto"/>
              </w:rPr>
              <w:t xml:space="preserve"> - вытяжным листом. </w:t>
            </w:r>
          </w:p>
          <w:p w14:paraId="25CFE811" w14:textId="77777777" w:rsidR="002F4D50" w:rsidRPr="00167EAE" w:rsidRDefault="003B1556" w:rsidP="002F4D50">
            <w:pPr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Примечание: </w:t>
            </w:r>
          </w:p>
          <w:p w14:paraId="3CD0C243" w14:textId="301B63C9" w:rsidR="00562784" w:rsidRPr="00167EAE" w:rsidRDefault="003B1556" w:rsidP="002F4D50">
            <w:pPr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Класс строительных конструкций по пожароопасности не ниже К2 - Металлоконструкции обработать антикоррозийным покрытием, деревянные элементы обработать огнезащитным составом (антисептиком). </w:t>
            </w:r>
          </w:p>
        </w:tc>
      </w:tr>
      <w:tr w:rsidR="00337A54" w:rsidRPr="002F4D50" w14:paraId="6E72BACB" w14:textId="77777777" w:rsidTr="00FD280C">
        <w:tblPrEx>
          <w:tblCellMar>
            <w:top w:w="41" w:type="dxa"/>
            <w:left w:w="106" w:type="dxa"/>
            <w:right w:w="60" w:type="dxa"/>
          </w:tblCellMar>
        </w:tblPrEx>
        <w:trPr>
          <w:trHeight w:val="1280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FCC9C2" w14:textId="77777777" w:rsidR="00337A54" w:rsidRPr="00167EAE" w:rsidRDefault="00337A54">
            <w:pPr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Основные требования к инженерному обеспечению, инженерному и технологическому оборудованию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524107" w14:textId="77777777" w:rsidR="00337A54" w:rsidRPr="00167EAE" w:rsidRDefault="00337A54" w:rsidP="00040F7C">
            <w:pPr>
              <w:spacing w:line="252" w:lineRule="auto"/>
              <w:ind w:right="29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Блок-модуль должен иметь 2 отверстия, слева и справа от двери, по углам, над потолочным перекрытием с закладной гильзой (Ø внутренний 16 мм.) для вводного кабеля.  </w:t>
            </w:r>
          </w:p>
          <w:p w14:paraId="31A76514" w14:textId="77777777" w:rsidR="002F4D50" w:rsidRPr="00167EAE" w:rsidRDefault="002F4D50" w:rsidP="00040F7C">
            <w:pPr>
              <w:spacing w:line="252" w:lineRule="auto"/>
              <w:ind w:right="29"/>
              <w:rPr>
                <w:rFonts w:ascii="Arial" w:hAnsi="Arial" w:cs="Arial"/>
              </w:rPr>
            </w:pPr>
          </w:p>
          <w:p w14:paraId="7DDD81A2" w14:textId="7FDFDC88" w:rsidR="002F4D50" w:rsidRPr="00167EAE" w:rsidRDefault="002F4D50" w:rsidP="002F4D50">
            <w:pPr>
              <w:spacing w:line="252" w:lineRule="auto"/>
              <w:ind w:right="29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Блок-модуль должен иметь 2 отверстия справа от двери, с закладной гильзой (Ø внутренний </w:t>
            </w:r>
            <w:r w:rsidRPr="00167EAE">
              <w:rPr>
                <w:rFonts w:ascii="Arial" w:eastAsia="Times New Roman" w:hAnsi="Arial" w:cs="Arial"/>
              </w:rPr>
              <w:t>32</w:t>
            </w:r>
            <w:r w:rsidRPr="00167EAE">
              <w:rPr>
                <w:rFonts w:ascii="Arial" w:eastAsia="Times New Roman" w:hAnsi="Arial" w:cs="Arial"/>
              </w:rPr>
              <w:t xml:space="preserve"> мм.) для </w:t>
            </w:r>
            <w:r w:rsidRPr="00167EAE">
              <w:rPr>
                <w:rFonts w:ascii="Arial" w:eastAsia="Times New Roman" w:hAnsi="Arial" w:cs="Arial"/>
              </w:rPr>
              <w:t>прокладки труб отопления</w:t>
            </w:r>
            <w:r w:rsidRPr="00167EAE">
              <w:rPr>
                <w:rFonts w:ascii="Arial" w:eastAsia="Times New Roman" w:hAnsi="Arial" w:cs="Arial"/>
              </w:rPr>
              <w:t xml:space="preserve">.  </w:t>
            </w:r>
          </w:p>
          <w:p w14:paraId="68F3DD03" w14:textId="271026A6" w:rsidR="002F4D50" w:rsidRPr="00167EAE" w:rsidRDefault="002F4D50" w:rsidP="00040F7C">
            <w:pPr>
              <w:spacing w:line="252" w:lineRule="auto"/>
              <w:ind w:right="29"/>
              <w:rPr>
                <w:rFonts w:ascii="Arial" w:hAnsi="Arial" w:cs="Arial"/>
              </w:rPr>
            </w:pPr>
          </w:p>
        </w:tc>
      </w:tr>
    </w:tbl>
    <w:bookmarkEnd w:id="0"/>
    <w:p w14:paraId="160AD43E" w14:textId="792937EF" w:rsidR="00040F7C" w:rsidRPr="002F4D50" w:rsidRDefault="003B1556" w:rsidP="00E91B79">
      <w:pPr>
        <w:spacing w:after="235"/>
        <w:ind w:left="2"/>
        <w:rPr>
          <w:rFonts w:ascii="Arial" w:eastAsia="Times New Roman" w:hAnsi="Arial" w:cs="Arial"/>
          <w:sz w:val="24"/>
        </w:rPr>
      </w:pPr>
      <w:r w:rsidRPr="002F4D50">
        <w:rPr>
          <w:rFonts w:ascii="Arial" w:eastAsia="Times New Roman" w:hAnsi="Arial" w:cs="Arial"/>
          <w:sz w:val="24"/>
        </w:rPr>
        <w:t xml:space="preserve"> </w:t>
      </w:r>
    </w:p>
    <w:p w14:paraId="7EB647FA" w14:textId="651A7B8D" w:rsidR="002F4D50" w:rsidRDefault="002F4D50" w:rsidP="00E91B79">
      <w:pPr>
        <w:spacing w:after="235"/>
        <w:ind w:left="2"/>
        <w:rPr>
          <w:rFonts w:ascii="Arial" w:eastAsia="Times New Roman" w:hAnsi="Arial" w:cs="Arial"/>
          <w:sz w:val="24"/>
        </w:rPr>
      </w:pPr>
      <w:r>
        <w:rPr>
          <w:noProof/>
        </w:rPr>
        <w:drawing>
          <wp:inline distT="0" distB="0" distL="0" distR="0" wp14:anchorId="4402B91F" wp14:editId="3736AF01">
            <wp:extent cx="5318760" cy="23221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26F0" w14:textId="77777777" w:rsidR="002F4D50" w:rsidRDefault="002F4D50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br w:type="page"/>
      </w:r>
    </w:p>
    <w:p w14:paraId="3D53B805" w14:textId="31F435CF" w:rsidR="002F4D50" w:rsidRPr="002F4D50" w:rsidRDefault="002F4D50" w:rsidP="00E91B79">
      <w:pPr>
        <w:spacing w:after="235"/>
        <w:ind w:left="2"/>
        <w:rPr>
          <w:rFonts w:ascii="Arial" w:eastAsia="Times New Roman" w:hAnsi="Arial" w:cs="Arial"/>
          <w:sz w:val="24"/>
        </w:rPr>
      </w:pPr>
      <w:r w:rsidRPr="002F4D50">
        <w:rPr>
          <w:rFonts w:ascii="Arial" w:eastAsia="Times New Roman" w:hAnsi="Arial" w:cs="Arial"/>
          <w:sz w:val="24"/>
        </w:rPr>
        <w:lastRenderedPageBreak/>
        <w:t>Вариант 2</w:t>
      </w:r>
    </w:p>
    <w:tbl>
      <w:tblPr>
        <w:tblStyle w:val="TableGrid"/>
        <w:tblW w:w="10621" w:type="dxa"/>
        <w:tblInd w:w="-288" w:type="dxa"/>
        <w:tblCellMar>
          <w:top w:w="50" w:type="dxa"/>
          <w:left w:w="105" w:type="dxa"/>
          <w:right w:w="83" w:type="dxa"/>
        </w:tblCellMar>
        <w:tblLook w:val="04A0" w:firstRow="1" w:lastRow="0" w:firstColumn="1" w:lastColumn="0" w:noHBand="0" w:noVBand="1"/>
      </w:tblPr>
      <w:tblGrid>
        <w:gridCol w:w="2541"/>
        <w:gridCol w:w="8080"/>
      </w:tblGrid>
      <w:tr w:rsidR="002F4D50" w:rsidRPr="00167EAE" w14:paraId="417B8E79" w14:textId="77777777" w:rsidTr="00FD280C">
        <w:trPr>
          <w:trHeight w:val="754"/>
        </w:trPr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656222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Перечень основных данных и требований 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2999A" w14:textId="77777777" w:rsidR="002F4D50" w:rsidRPr="00167EAE" w:rsidRDefault="002F4D50" w:rsidP="00125EF1">
            <w:pPr>
              <w:ind w:left="1" w:right="2338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Основные данные, характеристика требований и качественные показатели </w:t>
            </w:r>
          </w:p>
        </w:tc>
      </w:tr>
      <w:tr w:rsidR="002F4D50" w:rsidRPr="00167EAE" w14:paraId="55EFB128" w14:textId="77777777" w:rsidTr="00FD280C">
        <w:trPr>
          <w:trHeight w:val="336"/>
        </w:trPr>
        <w:tc>
          <w:tcPr>
            <w:tcW w:w="25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9684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Основание для строительства 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28A3" w14:textId="77777777" w:rsidR="002F4D50" w:rsidRPr="00167EAE" w:rsidRDefault="002F4D50" w:rsidP="00125EF1">
            <w:pPr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Договор подряда </w:t>
            </w:r>
          </w:p>
        </w:tc>
      </w:tr>
      <w:tr w:rsidR="002F4D50" w:rsidRPr="00167EAE" w14:paraId="0A3835F9" w14:textId="77777777" w:rsidTr="00FD280C">
        <w:trPr>
          <w:trHeight w:val="324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C315B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Заказчик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AE6A7E" w14:textId="77777777" w:rsidR="002F4D50" w:rsidRPr="00167EAE" w:rsidRDefault="002F4D50" w:rsidP="00125EF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 </w:t>
            </w:r>
            <w:r w:rsidRPr="00167EAE">
              <w:rPr>
                <w:rFonts w:ascii="Arial" w:hAnsi="Arial" w:cs="Arial"/>
              </w:rPr>
              <w:t xml:space="preserve">ООО "КАНОН", 194044, Санкт-Петербург г, Пироговская наб., дом № 5/2, литера А, помещение 1-Н </w:t>
            </w:r>
          </w:p>
        </w:tc>
      </w:tr>
      <w:tr w:rsidR="002F4D50" w:rsidRPr="00167EAE" w14:paraId="4D6822FC" w14:textId="77777777" w:rsidTr="00FD280C">
        <w:trPr>
          <w:trHeight w:val="55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B4EE6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Подрядная организация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EA54B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Выбирается по итогам проведения тендера </w:t>
            </w:r>
          </w:p>
        </w:tc>
      </w:tr>
      <w:tr w:rsidR="002F4D50" w:rsidRPr="00167EAE" w14:paraId="4E39E09B" w14:textId="77777777" w:rsidTr="00FD280C">
        <w:trPr>
          <w:trHeight w:val="55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2F763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Местоположение объекта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62A4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г. Санкт-Петербург, ул. Цветочная дом 6, корпус № 40. </w:t>
            </w:r>
          </w:p>
        </w:tc>
      </w:tr>
      <w:tr w:rsidR="002F4D50" w:rsidRPr="00167EAE" w14:paraId="181CA0EB" w14:textId="77777777" w:rsidTr="00FD280C">
        <w:trPr>
          <w:trHeight w:val="82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A6889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Назначение объекта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91B86" w14:textId="77777777" w:rsidR="002F4D50" w:rsidRPr="00167EAE" w:rsidRDefault="002F4D50" w:rsidP="00125EF1">
            <w:pPr>
              <w:spacing w:line="252" w:lineRule="auto"/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 Объектом изготовления является быстровозводимое одноэтажное строение КПП поста охраны</w:t>
            </w:r>
          </w:p>
          <w:p w14:paraId="27E1AFA9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4D50" w:rsidRPr="00167EAE" w14:paraId="23C4E805" w14:textId="77777777" w:rsidTr="00FD280C">
        <w:trPr>
          <w:trHeight w:val="55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0588" w14:textId="77777777" w:rsidR="002F4D50" w:rsidRPr="00167EAE" w:rsidRDefault="002F4D50" w:rsidP="00125EF1">
            <w:pPr>
              <w:ind w:left="1"/>
              <w:jc w:val="both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Общие технические требования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E1B1" w14:textId="77777777" w:rsidR="002F4D50" w:rsidRPr="00167EAE" w:rsidRDefault="002F4D50" w:rsidP="00125EF1">
            <w:pPr>
              <w:ind w:left="1" w:right="909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Условия эксплуатации и категория размещения: Климатический район - II4 </w:t>
            </w:r>
          </w:p>
        </w:tc>
      </w:tr>
      <w:tr w:rsidR="002F4D50" w:rsidRPr="00167EAE" w14:paraId="1A1CCD8B" w14:textId="77777777" w:rsidTr="00FD280C">
        <w:trPr>
          <w:trHeight w:val="44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BB71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Проектирование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4BDA8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На усмотрение Заказчика </w:t>
            </w:r>
          </w:p>
        </w:tc>
      </w:tr>
      <w:tr w:rsidR="002F4D50" w:rsidRPr="00167EAE" w14:paraId="33425D25" w14:textId="77777777" w:rsidTr="00FD280C">
        <w:trPr>
          <w:trHeight w:val="1901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61C8B" w14:textId="77777777" w:rsidR="002F4D50" w:rsidRPr="00167EAE" w:rsidRDefault="002F4D50" w:rsidP="00125EF1">
            <w:pPr>
              <w:ind w:left="1"/>
              <w:jc w:val="both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Содержание комплекса выполняемых работ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F28A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Согласовать решения с Заказчиком. Выполнить строительно-монтажные работы. Работы выполнять в соответствии с требованиями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СНиП «Безопасность труда в строительстве» </w:t>
            </w:r>
          </w:p>
        </w:tc>
      </w:tr>
      <w:tr w:rsidR="002F4D50" w:rsidRPr="00167EAE" w14:paraId="23BECEA0" w14:textId="77777777" w:rsidTr="00FD280C">
        <w:trPr>
          <w:trHeight w:val="109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C1316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Срок выполнения работ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4E0C6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Планируемые сроки: в соответствии с графиком, утвержденным </w:t>
            </w:r>
          </w:p>
          <w:p w14:paraId="46DFE518" w14:textId="77777777" w:rsidR="002F4D50" w:rsidRPr="00167EAE" w:rsidRDefault="002F4D50" w:rsidP="00125EF1">
            <w:pPr>
              <w:ind w:left="1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Заказчиком </w:t>
            </w:r>
          </w:p>
          <w:p w14:paraId="1664A968" w14:textId="77777777" w:rsidR="002F4D50" w:rsidRPr="00167EAE" w:rsidRDefault="002F4D50" w:rsidP="00125EF1">
            <w:pPr>
              <w:ind w:left="1" w:right="638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Начало выполнения работ: дата подписания контракта. </w:t>
            </w:r>
          </w:p>
          <w:p w14:paraId="2EC3AC89" w14:textId="77777777" w:rsidR="002F4D50" w:rsidRPr="00167EAE" w:rsidRDefault="002F4D50" w:rsidP="00125EF1">
            <w:pPr>
              <w:ind w:left="1" w:right="638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Окончание: в соответствии графика работ. </w:t>
            </w:r>
          </w:p>
        </w:tc>
      </w:tr>
      <w:tr w:rsidR="00FD280C" w:rsidRPr="00167EAE" w14:paraId="61001AB4" w14:textId="77777777" w:rsidTr="00FD280C">
        <w:trPr>
          <w:trHeight w:val="109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A811A" w14:textId="77777777" w:rsidR="00FD280C" w:rsidRPr="00167EAE" w:rsidRDefault="00FD280C" w:rsidP="00125EF1">
            <w:pPr>
              <w:ind w:left="1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>Размеры модуля (наружные)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78E20" w14:textId="77777777" w:rsidR="00FD280C" w:rsidRPr="00167EAE" w:rsidRDefault="00FD280C" w:rsidP="00125EF1">
            <w:pPr>
              <w:numPr>
                <w:ilvl w:val="0"/>
                <w:numId w:val="1"/>
              </w:numPr>
              <w:ind w:hanging="116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длина 4500 мм </w:t>
            </w:r>
          </w:p>
          <w:p w14:paraId="0AA426A3" w14:textId="77777777" w:rsidR="00FD280C" w:rsidRPr="00167EAE" w:rsidRDefault="00FD280C" w:rsidP="00125EF1">
            <w:pPr>
              <w:numPr>
                <w:ilvl w:val="0"/>
                <w:numId w:val="1"/>
              </w:numPr>
              <w:ind w:hanging="116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ширина 2400 мм </w:t>
            </w:r>
          </w:p>
          <w:p w14:paraId="566AF9DB" w14:textId="77777777" w:rsidR="00FD280C" w:rsidRPr="00167EAE" w:rsidRDefault="00FD280C" w:rsidP="00125EF1">
            <w:pPr>
              <w:ind w:left="1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- высота 2450 мм </w:t>
            </w:r>
          </w:p>
        </w:tc>
      </w:tr>
      <w:tr w:rsidR="00167EAE" w:rsidRPr="00167EAE" w14:paraId="0C15DA67" w14:textId="77777777" w:rsidTr="00167EAE">
        <w:trPr>
          <w:trHeight w:val="43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BC25" w14:textId="62204FBA" w:rsidR="00167EAE" w:rsidRPr="00167EAE" w:rsidRDefault="00167EAE" w:rsidP="00167EAE">
            <w:pPr>
              <w:ind w:left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Доставка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CC2F" w14:textId="0C9F6FB6" w:rsidR="00167EAE" w:rsidRPr="00167EAE" w:rsidRDefault="00167EAE" w:rsidP="00167EAE">
            <w:pPr>
              <w:ind w:left="117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</w:rPr>
              <w:t>Доставка на объект Заказчика осуществляет Подрядчик</w:t>
            </w:r>
          </w:p>
        </w:tc>
      </w:tr>
      <w:tr w:rsidR="00167EAE" w:rsidRPr="00167EAE" w14:paraId="51FE0678" w14:textId="77777777" w:rsidTr="00FD280C">
        <w:trPr>
          <w:trHeight w:val="109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D448E" w14:textId="77777777" w:rsidR="00167EAE" w:rsidRPr="00167EAE" w:rsidRDefault="00167EAE" w:rsidP="00167EAE">
            <w:pPr>
              <w:ind w:left="1"/>
              <w:rPr>
                <w:rFonts w:ascii="Arial" w:eastAsia="Times New Roman" w:hAnsi="Arial" w:cs="Arial"/>
              </w:rPr>
            </w:pPr>
            <w:r w:rsidRPr="00167EAE">
              <w:rPr>
                <w:rFonts w:ascii="Arial" w:hAnsi="Arial" w:cs="Arial"/>
                <w:color w:val="auto"/>
              </w:rPr>
              <w:t>Каркас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0927" w14:textId="7C9548E8" w:rsidR="00167EAE" w:rsidRPr="00167EAE" w:rsidRDefault="00167EAE" w:rsidP="00167EAE">
            <w:pPr>
              <w:ind w:left="1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М</w:t>
            </w:r>
            <w:r w:rsidRPr="00167EAE">
              <w:rPr>
                <w:rFonts w:ascii="Arial" w:hAnsi="Arial" w:cs="Arial"/>
                <w:color w:val="auto"/>
              </w:rPr>
              <w:t>еталлический силовой каркас из швеллера 100х50х3 мм, уголка 90х90х3 мм и вспомогательного усиливающего уголка 35х25х2 мм по центру бытовки</w:t>
            </w:r>
          </w:p>
          <w:p w14:paraId="0C3DF344" w14:textId="77777777" w:rsidR="00167EAE" w:rsidRPr="00167EAE" w:rsidRDefault="00167EAE" w:rsidP="00167EAE">
            <w:pPr>
              <w:ind w:left="2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Стойка - уголок г/к 63х63х5мм цвет RAL 7004 (серый)</w:t>
            </w:r>
          </w:p>
          <w:p w14:paraId="2F3CFE8C" w14:textId="1ED0DEA4" w:rsidR="00167EAE" w:rsidRPr="00167EAE" w:rsidRDefault="00167EAE" w:rsidP="00167EAE">
            <w:pPr>
              <w:ind w:left="1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167EAE" w:rsidRPr="00167EAE" w14:paraId="6DD34902" w14:textId="77777777" w:rsidTr="00FD280C">
        <w:trPr>
          <w:trHeight w:val="1092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A8828" w14:textId="31BC7068" w:rsidR="00167EAE" w:rsidRPr="00167EAE" w:rsidRDefault="00167EAE" w:rsidP="00167EAE">
            <w:pPr>
              <w:ind w:left="1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Фундамент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5E97" w14:textId="77777777" w:rsidR="00167EAE" w:rsidRPr="00167EAE" w:rsidRDefault="00167EAE" w:rsidP="00167EAE">
            <w:pPr>
              <w:spacing w:line="252" w:lineRule="auto"/>
              <w:ind w:left="1"/>
              <w:jc w:val="both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Модуль устанавливается на фундамент из ж/б блоков ФБС с устройством основания под ними. Подготовку основания под устройство фундамента и поставку ж/б блоков обеспечивает подрядчик. </w:t>
            </w:r>
          </w:p>
          <w:p w14:paraId="4486435E" w14:textId="77777777" w:rsidR="00167EAE" w:rsidRPr="00167EAE" w:rsidRDefault="00167EAE" w:rsidP="00167EAE">
            <w:pPr>
              <w:ind w:left="1"/>
              <w:rPr>
                <w:rFonts w:ascii="Arial" w:hAnsi="Arial" w:cs="Arial"/>
                <w:color w:val="auto"/>
              </w:rPr>
            </w:pPr>
          </w:p>
        </w:tc>
      </w:tr>
      <w:tr w:rsidR="00167EAE" w:rsidRPr="00167EAE" w14:paraId="4D8A48C7" w14:textId="77777777" w:rsidTr="00167EAE">
        <w:tblPrEx>
          <w:tblCellMar>
            <w:top w:w="41" w:type="dxa"/>
            <w:left w:w="106" w:type="dxa"/>
            <w:right w:w="60" w:type="dxa"/>
          </w:tblCellMar>
        </w:tblPrEx>
        <w:trPr>
          <w:trHeight w:val="6630"/>
        </w:trPr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99535" w14:textId="77777777" w:rsidR="00167EAE" w:rsidRPr="00167EAE" w:rsidRDefault="00167EAE" w:rsidP="00167EAE">
            <w:pPr>
              <w:ind w:right="275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lastRenderedPageBreak/>
              <w:t xml:space="preserve">Основные требования к конструктивным решениям и материалам блок модуля </w:t>
            </w:r>
          </w:p>
        </w:tc>
        <w:tc>
          <w:tcPr>
            <w:tcW w:w="8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89662" w14:textId="77777777" w:rsidR="00167EAE" w:rsidRPr="00167EAE" w:rsidRDefault="00167EAE" w:rsidP="00167EAE">
            <w:pPr>
              <w:spacing w:line="252" w:lineRule="auto"/>
              <w:ind w:left="1"/>
              <w:jc w:val="both"/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Pr="00167EAE">
              <w:rPr>
                <w:rFonts w:ascii="Arial" w:eastAsia="Times New Roman" w:hAnsi="Arial" w:cs="Arial"/>
                <w:color w:val="auto"/>
              </w:rPr>
              <w:t>К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ровля: </w:t>
            </w:r>
            <w:r w:rsidRPr="00167EAE">
              <w:rPr>
                <w:rFonts w:ascii="Arial" w:hAnsi="Arial" w:cs="Arial"/>
              </w:rPr>
              <w:t xml:space="preserve">модульного типа, оцинкованный лист, двойное </w:t>
            </w:r>
            <w:proofErr w:type="spellStart"/>
            <w:r w:rsidRPr="00167EAE">
              <w:rPr>
                <w:rFonts w:ascii="Arial" w:hAnsi="Arial" w:cs="Arial"/>
              </w:rPr>
              <w:t>фальцевое</w:t>
            </w:r>
            <w:proofErr w:type="spellEnd"/>
            <w:r w:rsidRPr="00167EAE">
              <w:rPr>
                <w:rFonts w:ascii="Arial" w:hAnsi="Arial" w:cs="Arial"/>
              </w:rPr>
              <w:t xml:space="preserve"> соединение, толщиной 0,5мм </w:t>
            </w:r>
          </w:p>
          <w:p w14:paraId="0BDE0C2C" w14:textId="31F8AB83" w:rsidR="00167EAE" w:rsidRPr="00167EAE" w:rsidRDefault="00167EAE" w:rsidP="00167EAE">
            <w:pPr>
              <w:spacing w:line="252" w:lineRule="auto"/>
              <w:ind w:left="1"/>
              <w:jc w:val="both"/>
              <w:rPr>
                <w:rFonts w:ascii="Arial" w:hAnsi="Arial" w:cs="Arial"/>
              </w:rPr>
            </w:pPr>
            <w:r w:rsidRPr="00167EAE">
              <w:rPr>
                <w:rFonts w:ascii="Arial" w:hAnsi="Arial" w:cs="Arial"/>
              </w:rPr>
              <w:t>2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. наружная обшивка: </w:t>
            </w:r>
            <w:r w:rsidRPr="00167EAE">
              <w:rPr>
                <w:rFonts w:ascii="Arial" w:hAnsi="Arial" w:cs="Arial"/>
                <w:color w:val="auto"/>
              </w:rPr>
              <w:t xml:space="preserve">профлист С8 с полимерным покрытием, толщина 0,5мм, цвет RAL по согласованию с заказчиком </w:t>
            </w:r>
          </w:p>
          <w:p w14:paraId="60859999" w14:textId="4820AD25" w:rsidR="00167EAE" w:rsidRPr="00167EAE" w:rsidRDefault="00167EAE" w:rsidP="00167EAE">
            <w:pPr>
              <w:spacing w:line="252" w:lineRule="auto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3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. внутренняя обшивка стен и потолка </w:t>
            </w:r>
            <w:r w:rsidRPr="00167EAE">
              <w:rPr>
                <w:rFonts w:ascii="Arial" w:eastAsia="Times New Roman" w:hAnsi="Arial" w:cs="Arial"/>
                <w:color w:val="auto"/>
              </w:rPr>
              <w:t>- OSB</w:t>
            </w:r>
            <w:r w:rsidRPr="00167EAE">
              <w:rPr>
                <w:rFonts w:ascii="Arial" w:hAnsi="Arial" w:cs="Arial"/>
                <w:color w:val="auto"/>
              </w:rPr>
              <w:t xml:space="preserve"> 9мм 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по металлическому каркасу (группа горючести не ниже Г2, группа воспламеняемости не ниже В2, группа </w:t>
            </w:r>
            <w:proofErr w:type="spellStart"/>
            <w:r w:rsidRPr="00167EAE">
              <w:rPr>
                <w:rFonts w:ascii="Arial" w:eastAsia="Times New Roman" w:hAnsi="Arial" w:cs="Arial"/>
                <w:color w:val="auto"/>
              </w:rPr>
              <w:t>дымообразования</w:t>
            </w:r>
            <w:proofErr w:type="spellEnd"/>
            <w:r w:rsidRPr="00167EAE">
              <w:rPr>
                <w:rFonts w:ascii="Arial" w:eastAsia="Times New Roman" w:hAnsi="Arial" w:cs="Arial"/>
                <w:color w:val="auto"/>
              </w:rPr>
              <w:t xml:space="preserve"> не ниже Д2).</w:t>
            </w:r>
          </w:p>
          <w:p w14:paraId="00626378" w14:textId="011F3695" w:rsidR="00167EAE" w:rsidRPr="00167EAE" w:rsidRDefault="00167EAE" w:rsidP="00167EAE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5</w:t>
            </w:r>
            <w:r w:rsidRPr="00167EAE">
              <w:rPr>
                <w:rFonts w:ascii="Arial" w:hAnsi="Arial" w:cs="Arial"/>
                <w:color w:val="auto"/>
              </w:rPr>
              <w:t>. пол черновой: оцинкованный лист 0,4мм.</w:t>
            </w:r>
          </w:p>
          <w:p w14:paraId="598EA0C0" w14:textId="5E38F4A6" w:rsidR="00167EAE" w:rsidRPr="00167EAE" w:rsidRDefault="00167EAE" w:rsidP="00167EAE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hAnsi="Arial" w:cs="Arial"/>
                <w:color w:val="auto"/>
              </w:rPr>
              <w:t>5</w:t>
            </w:r>
            <w:r w:rsidRPr="00167EAE">
              <w:rPr>
                <w:rFonts w:ascii="Arial" w:hAnsi="Arial" w:cs="Arial"/>
                <w:color w:val="auto"/>
              </w:rPr>
              <w:t xml:space="preserve">. пол чистовой OSB 12мм, линолеум КМ2 (защитный слой –0,4мм) </w:t>
            </w:r>
          </w:p>
          <w:p w14:paraId="4FB9BB65" w14:textId="23EF76A2" w:rsidR="00167EAE" w:rsidRPr="00167EAE" w:rsidRDefault="00167EAE" w:rsidP="00167EA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. Утепление пола, стен, потолка: минеральная вата-плита 100мм.</w:t>
            </w:r>
          </w:p>
          <w:p w14:paraId="2356EB28" w14:textId="04AB27CE" w:rsidR="00167EAE" w:rsidRPr="00167EAE" w:rsidRDefault="00167EAE" w:rsidP="00167EAE">
            <w:pPr>
              <w:spacing w:after="1" w:line="251" w:lineRule="auto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7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. Изоляция пола, стен, потолка: </w:t>
            </w:r>
            <w:proofErr w:type="spellStart"/>
            <w:r w:rsidRPr="00167EAE">
              <w:rPr>
                <w:rFonts w:ascii="Arial" w:eastAsia="Times New Roman" w:hAnsi="Arial" w:cs="Arial"/>
                <w:color w:val="auto"/>
              </w:rPr>
              <w:t>Изоспан</w:t>
            </w:r>
            <w:proofErr w:type="spellEnd"/>
            <w:r w:rsidRPr="00167EAE">
              <w:rPr>
                <w:rFonts w:ascii="Arial" w:eastAsia="Times New Roman" w:hAnsi="Arial" w:cs="Arial"/>
                <w:color w:val="auto"/>
              </w:rPr>
              <w:t xml:space="preserve"> А, Б.</w:t>
            </w:r>
          </w:p>
          <w:p w14:paraId="588832B9" w14:textId="11A5ADA6" w:rsidR="00167EAE" w:rsidRPr="00167EAE" w:rsidRDefault="00167EAE" w:rsidP="00167EAE">
            <w:pPr>
              <w:spacing w:line="252" w:lineRule="auto"/>
              <w:ind w:right="230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8</w:t>
            </w:r>
            <w:r w:rsidRPr="00167EAE">
              <w:rPr>
                <w:rFonts w:ascii="Arial" w:eastAsia="Times New Roman" w:hAnsi="Arial" w:cs="Arial"/>
                <w:color w:val="auto"/>
              </w:rPr>
              <w:t>. Окна металлопластиковые, двухкамерные 3</w:t>
            </w:r>
            <w:r w:rsidRPr="00167EAE">
              <w:rPr>
                <w:rFonts w:ascii="Arial" w:hAnsi="Arial" w:cs="Arial"/>
                <w:color w:val="auto"/>
              </w:rPr>
              <w:t xml:space="preserve"> </w:t>
            </w:r>
            <w:r w:rsidRPr="00167EAE">
              <w:rPr>
                <w:rFonts w:ascii="Arial" w:hAnsi="Arial" w:cs="Arial"/>
                <w:color w:val="auto"/>
              </w:rPr>
              <w:t>ш</w:t>
            </w:r>
            <w:r w:rsidRPr="00167EAE">
              <w:rPr>
                <w:rFonts w:ascii="Arial" w:hAnsi="Arial" w:cs="Arial"/>
                <w:color w:val="auto"/>
              </w:rPr>
              <w:t xml:space="preserve">т.: </w:t>
            </w:r>
          </w:p>
          <w:p w14:paraId="1C200B3A" w14:textId="0B1C9FFB" w:rsidR="00167EAE" w:rsidRPr="00167EAE" w:rsidRDefault="00167EAE" w:rsidP="00167EAE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ПВХ 1000х800(h)мм однокамерный стеклопакет, поворотно-откидное;</w:t>
            </w:r>
          </w:p>
          <w:p w14:paraId="145B72C2" w14:textId="7DC89DD3" w:rsidR="00167EAE" w:rsidRPr="00167EAE" w:rsidRDefault="00167EAE" w:rsidP="00167EAE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ПВХ 1000х800(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)мм однокамерный стеклопакет глухое;</w:t>
            </w:r>
          </w:p>
          <w:p w14:paraId="40AADDA5" w14:textId="77777777" w:rsidR="00167EAE" w:rsidRPr="00167EAE" w:rsidRDefault="00167EAE" w:rsidP="00167EAE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ПВХ 2000х800(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) мм однокамерный стеклопакет глухое с форточкой 450х600 мм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E3F7340" w14:textId="52DDABCB" w:rsidR="00167EAE" w:rsidRPr="00167EAE" w:rsidRDefault="00167EAE" w:rsidP="00167EA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>9.</w:t>
            </w:r>
            <w:r w:rsidRPr="00167EAE">
              <w:rPr>
                <w:rFonts w:ascii="Arial" w:hAnsi="Arial" w:cs="Arial"/>
                <w:color w:val="auto"/>
                <w:sz w:val="22"/>
                <w:szCs w:val="22"/>
              </w:rPr>
              <w:t xml:space="preserve"> Двери внутренние: 1 шт. ДВП </w:t>
            </w:r>
            <w:r w:rsidRPr="00167EA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960х2050(h).</w:t>
            </w:r>
          </w:p>
          <w:p w14:paraId="033531A6" w14:textId="15BD57F8" w:rsidR="00167EAE" w:rsidRPr="00167EAE" w:rsidRDefault="00167EAE" w:rsidP="00167EAE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10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. Дверь наружная: 960х2050(h) </w:t>
            </w:r>
            <w:r w:rsidRPr="00167EAE">
              <w:rPr>
                <w:rFonts w:ascii="Arial" w:hAnsi="Arial" w:cs="Arial"/>
              </w:rPr>
              <w:t xml:space="preserve">металлическая техническая (пр-во Россия) </w:t>
            </w:r>
            <w:r w:rsidRPr="00167EAE">
              <w:rPr>
                <w:rFonts w:ascii="Arial" w:eastAsia="Times New Roman" w:hAnsi="Arial" w:cs="Arial"/>
                <w:color w:val="auto"/>
              </w:rPr>
              <w:t>утепленная, врезной замок, доводчик. Цвет по согласованию с Заказчиком.</w:t>
            </w:r>
          </w:p>
          <w:p w14:paraId="6587FF56" w14:textId="2ABAFF21" w:rsidR="00167EAE" w:rsidRPr="00167EAE" w:rsidRDefault="00167EAE" w:rsidP="00167EAE">
            <w:pPr>
              <w:spacing w:line="252" w:lineRule="auto"/>
              <w:rPr>
                <w:rFonts w:ascii="Arial" w:eastAsia="Times New Roman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Pr="00167EAE">
              <w:rPr>
                <w:rFonts w:ascii="Arial" w:eastAsia="Times New Roman" w:hAnsi="Arial" w:cs="Arial"/>
                <w:color w:val="auto"/>
              </w:rPr>
              <w:t>1</w:t>
            </w:r>
            <w:r w:rsidRPr="00167EAE">
              <w:rPr>
                <w:rFonts w:ascii="Arial" w:eastAsia="Times New Roman" w:hAnsi="Arial" w:cs="Arial"/>
                <w:color w:val="auto"/>
              </w:rPr>
              <w:t>. На входе в модуль предусмотреть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167EAE">
              <w:rPr>
                <w:rFonts w:ascii="Arial" w:eastAsia="Times New Roman" w:hAnsi="Arial" w:cs="Arial"/>
                <w:color w:val="auto"/>
              </w:rPr>
              <w:t xml:space="preserve">металлическую ступень, покрытую </w:t>
            </w:r>
            <w:proofErr w:type="spellStart"/>
            <w:r w:rsidRPr="00167EAE">
              <w:rPr>
                <w:rFonts w:ascii="Arial" w:eastAsia="Times New Roman" w:hAnsi="Arial" w:cs="Arial"/>
                <w:color w:val="auto"/>
              </w:rPr>
              <w:t>просечно</w:t>
            </w:r>
            <w:proofErr w:type="spellEnd"/>
            <w:r w:rsidRPr="00167EAE">
              <w:rPr>
                <w:rFonts w:ascii="Arial" w:eastAsia="Times New Roman" w:hAnsi="Arial" w:cs="Arial"/>
                <w:color w:val="auto"/>
              </w:rPr>
              <w:t xml:space="preserve"> - вытяжным листом. </w:t>
            </w:r>
          </w:p>
          <w:p w14:paraId="2D5B719E" w14:textId="77777777" w:rsidR="00167EAE" w:rsidRPr="00167EAE" w:rsidRDefault="00167EAE" w:rsidP="00167EAE">
            <w:pPr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Примечание: </w:t>
            </w:r>
          </w:p>
          <w:p w14:paraId="2822790A" w14:textId="77777777" w:rsidR="00167EAE" w:rsidRPr="00167EAE" w:rsidRDefault="00167EAE" w:rsidP="00167EAE">
            <w:pPr>
              <w:rPr>
                <w:rFonts w:ascii="Arial" w:hAnsi="Arial" w:cs="Arial"/>
                <w:color w:val="auto"/>
              </w:rPr>
            </w:pPr>
            <w:r w:rsidRPr="00167EAE">
              <w:rPr>
                <w:rFonts w:ascii="Arial" w:eastAsia="Times New Roman" w:hAnsi="Arial" w:cs="Arial"/>
                <w:color w:val="auto"/>
              </w:rPr>
              <w:t xml:space="preserve">Класс строительных конструкций по пожароопасности не ниже К2 - Металлоконструкции обработать антикоррозийным покрытием, деревянные элементы обработать огнезащитным составом (антисептиком). </w:t>
            </w:r>
          </w:p>
        </w:tc>
      </w:tr>
      <w:tr w:rsidR="00167EAE" w:rsidRPr="00167EAE" w14:paraId="46427C8E" w14:textId="77777777" w:rsidTr="00FD280C">
        <w:tblPrEx>
          <w:tblCellMar>
            <w:top w:w="41" w:type="dxa"/>
            <w:left w:w="106" w:type="dxa"/>
            <w:right w:w="60" w:type="dxa"/>
          </w:tblCellMar>
        </w:tblPrEx>
        <w:trPr>
          <w:trHeight w:val="1280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16D375" w14:textId="77777777" w:rsidR="00167EAE" w:rsidRPr="00167EAE" w:rsidRDefault="00167EAE" w:rsidP="00167EAE">
            <w:pPr>
              <w:rPr>
                <w:rFonts w:ascii="Arial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Основные требования к инженерному обеспечению, инженерному и технологическому оборудованию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FF0B87" w14:textId="77777777" w:rsidR="00167EAE" w:rsidRPr="00167EAE" w:rsidRDefault="00167EAE" w:rsidP="00167EAE">
            <w:pPr>
              <w:spacing w:line="252" w:lineRule="auto"/>
              <w:ind w:right="29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Блок-модуль должен иметь 2 отверстия, слева и справа от двери, по углам, над потолочным перекрытием с закладной гильзой (Ø внутренний 16 мм.) для вводного кабеля.  </w:t>
            </w:r>
          </w:p>
          <w:p w14:paraId="7A02DAB8" w14:textId="77777777" w:rsidR="00167EAE" w:rsidRPr="00167EAE" w:rsidRDefault="00167EAE" w:rsidP="00167EAE">
            <w:pPr>
              <w:spacing w:line="252" w:lineRule="auto"/>
              <w:ind w:right="29"/>
              <w:rPr>
                <w:rFonts w:ascii="Arial" w:eastAsia="Times New Roman" w:hAnsi="Arial" w:cs="Arial"/>
              </w:rPr>
            </w:pPr>
          </w:p>
          <w:p w14:paraId="2F69EC8C" w14:textId="0DA47AAC" w:rsidR="00167EAE" w:rsidRPr="00167EAE" w:rsidRDefault="00167EAE" w:rsidP="00167EAE">
            <w:pPr>
              <w:spacing w:line="252" w:lineRule="auto"/>
              <w:ind w:right="29"/>
              <w:rPr>
                <w:rFonts w:ascii="Arial" w:eastAsia="Times New Roman" w:hAnsi="Arial" w:cs="Arial"/>
              </w:rPr>
            </w:pPr>
            <w:r w:rsidRPr="00167EAE">
              <w:rPr>
                <w:rFonts w:ascii="Arial" w:eastAsia="Times New Roman" w:hAnsi="Arial" w:cs="Arial"/>
              </w:rPr>
              <w:t xml:space="preserve">Блок-модуль должен иметь 2 отверстия справа от двери, с закладной гильзой (Ø внутренний 32 мм.) для прокладки труб отопления.  </w:t>
            </w:r>
          </w:p>
          <w:p w14:paraId="7FBB0F2F" w14:textId="3936F919" w:rsidR="00167EAE" w:rsidRPr="00167EAE" w:rsidRDefault="00167EAE" w:rsidP="00167EAE">
            <w:pPr>
              <w:spacing w:line="252" w:lineRule="auto"/>
              <w:ind w:right="29"/>
              <w:rPr>
                <w:rFonts w:ascii="Arial" w:hAnsi="Arial" w:cs="Arial"/>
              </w:rPr>
            </w:pPr>
          </w:p>
        </w:tc>
      </w:tr>
    </w:tbl>
    <w:p w14:paraId="5322B508" w14:textId="067EAC33" w:rsidR="00FD280C" w:rsidRPr="002F4D50" w:rsidRDefault="00FD280C" w:rsidP="00E91B79">
      <w:pPr>
        <w:spacing w:after="235"/>
        <w:ind w:left="2"/>
        <w:rPr>
          <w:rFonts w:ascii="Arial" w:eastAsia="Times New Roman" w:hAnsi="Arial" w:cs="Arial"/>
          <w:sz w:val="24"/>
        </w:rPr>
      </w:pPr>
      <w:r>
        <w:rPr>
          <w:noProof/>
        </w:rPr>
        <w:drawing>
          <wp:inline distT="0" distB="0" distL="0" distR="0" wp14:anchorId="44A0C9F6" wp14:editId="6FE7AACA">
            <wp:extent cx="3354065" cy="4716791"/>
            <wp:effectExtent l="4128" t="0" r="3492" b="3493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71332" cy="47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040F7C" w:rsidRPr="002F4D50" w14:paraId="5E6EEB7C" w14:textId="77777777" w:rsidTr="00F122B5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87D133C" w14:textId="77777777" w:rsidR="00040F7C" w:rsidRPr="002F4D50" w:rsidRDefault="00040F7C" w:rsidP="00F122B5">
            <w:pPr>
              <w:ind w:firstLine="40"/>
              <w:rPr>
                <w:rFonts w:ascii="Arial" w:hAnsi="Arial" w:cs="Arial"/>
                <w:b/>
              </w:rPr>
            </w:pPr>
            <w:r w:rsidRPr="002F4D50">
              <w:rPr>
                <w:rFonts w:ascii="Arial" w:hAnsi="Arial" w:cs="Arial"/>
                <w:b/>
              </w:rPr>
              <w:t>Заказчик:</w:t>
            </w:r>
          </w:p>
          <w:p w14:paraId="3157ADEE" w14:textId="77777777" w:rsidR="00040F7C" w:rsidRPr="002F4D50" w:rsidRDefault="00040F7C" w:rsidP="00F122B5">
            <w:pPr>
              <w:ind w:firstLine="40"/>
              <w:rPr>
                <w:rFonts w:ascii="Arial" w:hAnsi="Arial" w:cs="Arial"/>
              </w:rPr>
            </w:pPr>
            <w:r w:rsidRPr="002F4D50">
              <w:rPr>
                <w:rFonts w:ascii="Arial" w:hAnsi="Arial" w:cs="Arial"/>
              </w:rPr>
              <w:t>_________________/______________________/</w:t>
            </w:r>
          </w:p>
          <w:p w14:paraId="0BB841BB" w14:textId="77777777" w:rsidR="00040F7C" w:rsidRPr="002F4D50" w:rsidRDefault="00040F7C" w:rsidP="00F122B5">
            <w:pPr>
              <w:ind w:firstLine="40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6BE543D" w14:textId="77777777" w:rsidR="00040F7C" w:rsidRPr="002F4D50" w:rsidRDefault="00040F7C" w:rsidP="00F122B5">
            <w:pPr>
              <w:ind w:firstLine="40"/>
              <w:rPr>
                <w:rFonts w:ascii="Arial" w:hAnsi="Arial" w:cs="Arial"/>
                <w:b/>
              </w:rPr>
            </w:pPr>
            <w:r w:rsidRPr="002F4D50">
              <w:rPr>
                <w:rFonts w:ascii="Arial" w:hAnsi="Arial" w:cs="Arial"/>
                <w:b/>
              </w:rPr>
              <w:t>Подрядчик:</w:t>
            </w:r>
          </w:p>
          <w:p w14:paraId="3EB26F91" w14:textId="77777777" w:rsidR="00040F7C" w:rsidRPr="002F4D50" w:rsidRDefault="00040F7C" w:rsidP="00F122B5">
            <w:pPr>
              <w:ind w:firstLine="40"/>
              <w:rPr>
                <w:rFonts w:ascii="Arial" w:hAnsi="Arial" w:cs="Arial"/>
              </w:rPr>
            </w:pPr>
            <w:r w:rsidRPr="002F4D50">
              <w:rPr>
                <w:rFonts w:ascii="Arial" w:hAnsi="Arial" w:cs="Arial"/>
              </w:rPr>
              <w:t>_____________________/_________________/</w:t>
            </w:r>
          </w:p>
        </w:tc>
      </w:tr>
    </w:tbl>
    <w:p w14:paraId="1F9EB392" w14:textId="2C6ABE14" w:rsidR="00562784" w:rsidRPr="002F4D50" w:rsidRDefault="00562784" w:rsidP="00040F7C">
      <w:pPr>
        <w:spacing w:after="235"/>
        <w:ind w:left="-3" w:right="2338" w:hanging="10"/>
        <w:rPr>
          <w:rFonts w:ascii="Arial" w:hAnsi="Arial" w:cs="Arial"/>
        </w:rPr>
      </w:pPr>
    </w:p>
    <w:sectPr w:rsidR="00562784" w:rsidRPr="002F4D50" w:rsidSect="00FD280C">
      <w:pgSz w:w="11906" w:h="16838"/>
      <w:pgMar w:top="426" w:right="182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1A37"/>
    <w:multiLevelType w:val="hybridMultilevel"/>
    <w:tmpl w:val="B37E6F3E"/>
    <w:lvl w:ilvl="0" w:tplc="320696D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CF5C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C00A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2E31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E13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0804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CA8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09C6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0B82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D2810"/>
    <w:multiLevelType w:val="hybridMultilevel"/>
    <w:tmpl w:val="6CBCCDEA"/>
    <w:lvl w:ilvl="0" w:tplc="109E03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2BAF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292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5C94A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81F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88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589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A3AC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03AC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AB441E"/>
    <w:multiLevelType w:val="hybridMultilevel"/>
    <w:tmpl w:val="DF069DFC"/>
    <w:lvl w:ilvl="0" w:tplc="635E992C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6A2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0F65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015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2E62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EC19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E2C8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2D9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4700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C0954"/>
    <w:multiLevelType w:val="hybridMultilevel"/>
    <w:tmpl w:val="2A22D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349E"/>
    <w:multiLevelType w:val="hybridMultilevel"/>
    <w:tmpl w:val="1EA85550"/>
    <w:lvl w:ilvl="0" w:tplc="25E88C68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76045A96"/>
    <w:multiLevelType w:val="hybridMultilevel"/>
    <w:tmpl w:val="06A8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84"/>
    <w:rsid w:val="00040F7C"/>
    <w:rsid w:val="000529F7"/>
    <w:rsid w:val="000B5AA9"/>
    <w:rsid w:val="000C2457"/>
    <w:rsid w:val="00167EAE"/>
    <w:rsid w:val="00196ADA"/>
    <w:rsid w:val="001B34A6"/>
    <w:rsid w:val="001C31E8"/>
    <w:rsid w:val="002D2DB5"/>
    <w:rsid w:val="002D341B"/>
    <w:rsid w:val="002D3D2F"/>
    <w:rsid w:val="002F4D50"/>
    <w:rsid w:val="00337A54"/>
    <w:rsid w:val="003A79DF"/>
    <w:rsid w:val="003B1556"/>
    <w:rsid w:val="0046757C"/>
    <w:rsid w:val="005115FA"/>
    <w:rsid w:val="00512428"/>
    <w:rsid w:val="00562784"/>
    <w:rsid w:val="005A632F"/>
    <w:rsid w:val="00874D93"/>
    <w:rsid w:val="0095590F"/>
    <w:rsid w:val="00B16BF5"/>
    <w:rsid w:val="00BC153F"/>
    <w:rsid w:val="00BF2D9F"/>
    <w:rsid w:val="00BF6ED6"/>
    <w:rsid w:val="00CD5BB4"/>
    <w:rsid w:val="00D74E9B"/>
    <w:rsid w:val="00E32D79"/>
    <w:rsid w:val="00E91B79"/>
    <w:rsid w:val="00ED0008"/>
    <w:rsid w:val="00EF439B"/>
    <w:rsid w:val="00F536DF"/>
    <w:rsid w:val="00FA519D"/>
    <w:rsid w:val="00FD280C"/>
    <w:rsid w:val="00FD4D3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CDC1"/>
  <w15:docId w15:val="{667F4FD9-404D-4B85-BBDF-E8693DBB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74D93"/>
    <w:pPr>
      <w:ind w:left="720"/>
      <w:contextualSpacing/>
    </w:pPr>
  </w:style>
  <w:style w:type="paragraph" w:customStyle="1" w:styleId="Default">
    <w:name w:val="Default"/>
    <w:rsid w:val="002D341B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textintable">
    <w:name w:val="textintable"/>
    <w:basedOn w:val="a"/>
    <w:rsid w:val="00040F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table" w:styleId="a4">
    <w:name w:val="Table Grid"/>
    <w:basedOn w:val="a1"/>
    <w:uiPriority w:val="39"/>
    <w:rsid w:val="002F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"5E=8G5A:&gt;5 7040=85 =0 CAB0=&gt;2:C 2@5&lt;5==&gt;3&gt; &lt;&gt;4C;L=&gt;3&gt; 740=8O.docx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"5E=8G5A:&gt;5 7040=85 =0 CAB0=&gt;2:C 2@5&lt;5==&gt;3&gt; &lt;&gt;4C;L=&gt;3&gt; 740=8O.docx</dc:title>
  <dc:subject/>
  <dc:creator>User</dc:creator>
  <cp:keywords/>
  <cp:lastModifiedBy>Igor L. Yakhnich</cp:lastModifiedBy>
  <cp:revision>3</cp:revision>
  <dcterms:created xsi:type="dcterms:W3CDTF">2025-11-19T14:47:00Z</dcterms:created>
  <dcterms:modified xsi:type="dcterms:W3CDTF">2025-11-20T07:07:00Z</dcterms:modified>
</cp:coreProperties>
</file>