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F2" w:rsidRPr="006D05F2" w:rsidRDefault="006D05F2" w:rsidP="006D05F2">
      <w:pPr>
        <w:jc w:val="center"/>
        <w:rPr>
          <w:sz w:val="28"/>
        </w:rPr>
      </w:pPr>
      <w:r w:rsidRPr="006D05F2">
        <w:rPr>
          <w:sz w:val="28"/>
        </w:rPr>
        <w:t xml:space="preserve">Газоснабжение производственной площадки ООО «НМ ТС» по адресу Санкт-Петербург, ул. </w:t>
      </w:r>
      <w:proofErr w:type="gramStart"/>
      <w:r w:rsidRPr="006D05F2">
        <w:rPr>
          <w:sz w:val="28"/>
        </w:rPr>
        <w:t>Цветочная</w:t>
      </w:r>
      <w:proofErr w:type="gramEnd"/>
      <w:r w:rsidRPr="006D05F2">
        <w:rPr>
          <w:sz w:val="28"/>
        </w:rPr>
        <w:t xml:space="preserve">, д. 6, лит. </w:t>
      </w:r>
      <w:proofErr w:type="gramStart"/>
      <w:r w:rsidRPr="006D05F2">
        <w:rPr>
          <w:sz w:val="28"/>
        </w:rPr>
        <w:t>Ю</w:t>
      </w:r>
      <w:proofErr w:type="gramEnd"/>
    </w:p>
    <w:p w:rsidR="000500D9" w:rsidRPr="006D05F2" w:rsidRDefault="006D05F2" w:rsidP="006D05F2">
      <w:pPr>
        <w:jc w:val="center"/>
        <w:rPr>
          <w:sz w:val="28"/>
        </w:rPr>
      </w:pPr>
      <w:r w:rsidRPr="006D05F2">
        <w:rPr>
          <w:sz w:val="28"/>
        </w:rPr>
        <w:t>Состав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9041"/>
      </w:tblGrid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41" w:type="dxa"/>
          </w:tcPr>
          <w:p w:rsidR="006D05F2" w:rsidRDefault="006D05F2">
            <w:r>
              <w:t>Наименование работ / услуг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</w:p>
        </w:tc>
        <w:tc>
          <w:tcPr>
            <w:tcW w:w="9041" w:type="dxa"/>
          </w:tcPr>
          <w:p w:rsidR="006D05F2" w:rsidRPr="006D05F2" w:rsidRDefault="006D05F2">
            <w:pPr>
              <w:rPr>
                <w:b/>
              </w:rPr>
            </w:pPr>
            <w:r w:rsidRPr="006D05F2">
              <w:rPr>
                <w:b/>
              </w:rPr>
              <w:t>Разработка рабочей документации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1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Разработка разделов проектной документации стадии «РД» котельной и газопровода (разделы ТМ, ОВ, ВК, ЭС, </w:t>
            </w:r>
            <w:proofErr w:type="gramStart"/>
            <w:r w:rsidRPr="006D05F2">
              <w:t>АТМ</w:t>
            </w:r>
            <w:proofErr w:type="gramEnd"/>
            <w:r w:rsidRPr="006D05F2">
              <w:t xml:space="preserve">, ГСВ, АГСВ, ГСН)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2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>Согласование рабочей докум</w:t>
            </w:r>
            <w:bookmarkStart w:id="0" w:name="_GoBack"/>
            <w:bookmarkEnd w:id="0"/>
            <w:r w:rsidRPr="006D05F2">
              <w:t>ентации с ГРО «</w:t>
            </w:r>
            <w:proofErr w:type="spellStart"/>
            <w:r w:rsidRPr="006D05F2">
              <w:t>ПетербургГаз</w:t>
            </w:r>
            <w:proofErr w:type="spellEnd"/>
            <w:r w:rsidRPr="006D05F2">
              <w:t xml:space="preserve">» и «Газпром </w:t>
            </w:r>
            <w:proofErr w:type="spellStart"/>
            <w:r w:rsidRPr="006D05F2">
              <w:t>межрегионгаз</w:t>
            </w:r>
            <w:proofErr w:type="spellEnd"/>
            <w:proofErr w:type="gramStart"/>
            <w:r w:rsidRPr="006D05F2">
              <w:t xml:space="preserve"> С</w:t>
            </w:r>
            <w:proofErr w:type="gramEnd"/>
            <w:r w:rsidRPr="006D05F2">
              <w:t xml:space="preserve">анкт- Петербург»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</w:p>
        </w:tc>
        <w:tc>
          <w:tcPr>
            <w:tcW w:w="9041" w:type="dxa"/>
          </w:tcPr>
          <w:p w:rsidR="006D05F2" w:rsidRPr="006D05F2" w:rsidRDefault="006D05F2" w:rsidP="006D05F2">
            <w:pPr>
              <w:rPr>
                <w:b/>
              </w:rPr>
            </w:pPr>
            <w:r w:rsidRPr="006D05F2">
              <w:rPr>
                <w:b/>
              </w:rPr>
              <w:t>Монтаж и сдача в эксплуатацию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1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 Поставка оборудования котельной согласно РД </w:t>
            </w:r>
          </w:p>
          <w:p w:rsidR="006D05F2" w:rsidRPr="006D05F2" w:rsidRDefault="006D05F2" w:rsidP="006D05F2">
            <w:r w:rsidRPr="006D05F2">
              <w:t xml:space="preserve">(разделы ТМ, ОВ, ВК, ЭС, </w:t>
            </w:r>
            <w:proofErr w:type="gramStart"/>
            <w:r w:rsidRPr="006D05F2">
              <w:t>АТМ</w:t>
            </w:r>
            <w:proofErr w:type="gramEnd"/>
            <w:r w:rsidRPr="006D05F2">
              <w:t xml:space="preserve">, ГСВ, АГСВ), </w:t>
            </w:r>
          </w:p>
          <w:p w:rsidR="006D05F2" w:rsidRPr="006D05F2" w:rsidRDefault="006D05F2" w:rsidP="006D05F2">
            <w:r w:rsidRPr="006D05F2">
              <w:t xml:space="preserve">в том числе котёл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2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Монтаж оборудования котельной согласно РД </w:t>
            </w:r>
          </w:p>
          <w:p w:rsidR="006D05F2" w:rsidRPr="006D05F2" w:rsidRDefault="006D05F2" w:rsidP="006D05F2">
            <w:r w:rsidRPr="006D05F2">
              <w:t xml:space="preserve">(разделы ТМ, ОВ, ВК, ЭС, </w:t>
            </w:r>
            <w:proofErr w:type="gramStart"/>
            <w:r w:rsidRPr="006D05F2">
              <w:t>АТМ</w:t>
            </w:r>
            <w:proofErr w:type="gramEnd"/>
            <w:r w:rsidRPr="006D05F2">
              <w:t xml:space="preserve">, ГСВ, АГСВ)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3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Поставка и монтаж оборудования газопровода (раздел ГСН)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4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Подготовка исполнительной документации котельной и газопровода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5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Сдача котельной под ПНР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</w:p>
        </w:tc>
        <w:tc>
          <w:tcPr>
            <w:tcW w:w="9041" w:type="dxa"/>
          </w:tcPr>
          <w:p w:rsidR="006D05F2" w:rsidRPr="006D05F2" w:rsidRDefault="006D05F2" w:rsidP="006D05F2">
            <w:pPr>
              <w:rPr>
                <w:b/>
              </w:rPr>
            </w:pPr>
            <w:r w:rsidRPr="006D05F2">
              <w:rPr>
                <w:b/>
              </w:rPr>
              <w:t>Пуск газа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1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Заключение от лица заказчика договоров на ТО газопровода и котельной и договора поставки газа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2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Получение разрешения на врезку и пуск газа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3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Проведение пуско-наладочных работ </w:t>
            </w:r>
          </w:p>
        </w:tc>
      </w:tr>
    </w:tbl>
    <w:p w:rsidR="006D05F2" w:rsidRDefault="006D05F2" w:rsidP="006D05F2">
      <w:pPr>
        <w:spacing w:after="0" w:line="240" w:lineRule="auto"/>
      </w:pPr>
    </w:p>
    <w:sectPr w:rsidR="006D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08"/>
    <w:rsid w:val="000500D9"/>
    <w:rsid w:val="006D05F2"/>
    <w:rsid w:val="009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>Krokoz™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Сиротин</dc:creator>
  <cp:keywords/>
  <dc:description/>
  <cp:lastModifiedBy>Александр Сиротин</cp:lastModifiedBy>
  <cp:revision>2</cp:revision>
  <dcterms:created xsi:type="dcterms:W3CDTF">2024-03-13T19:15:00Z</dcterms:created>
  <dcterms:modified xsi:type="dcterms:W3CDTF">2024-03-13T19:24:00Z</dcterms:modified>
</cp:coreProperties>
</file>