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58B" w:rsidRPr="00275129" w:rsidRDefault="00E3158B" w:rsidP="00D2514A">
      <w:pPr>
        <w:widowControl w:val="0"/>
        <w:tabs>
          <w:tab w:val="left" w:pos="12735"/>
          <w:tab w:val="right" w:pos="15137"/>
        </w:tabs>
        <w:jc w:val="center"/>
        <w:outlineLvl w:val="2"/>
        <w:rPr>
          <w:b/>
        </w:rPr>
      </w:pPr>
      <w:r w:rsidRPr="00275129">
        <w:rPr>
          <w:b/>
        </w:rPr>
        <w:t>Техническое задание</w:t>
      </w:r>
      <w:r w:rsidR="006654C4">
        <w:rPr>
          <w:b/>
        </w:rPr>
        <w:t>.</w:t>
      </w:r>
      <w:bookmarkStart w:id="0" w:name="_GoBack"/>
      <w:bookmarkEnd w:id="0"/>
    </w:p>
    <w:p w:rsidR="00D2514A" w:rsidRPr="00275129" w:rsidRDefault="00D2514A" w:rsidP="00D2514A">
      <w:pPr>
        <w:pStyle w:val="a3"/>
        <w:spacing w:before="1" w:line="244" w:lineRule="auto"/>
        <w:ind w:left="230" w:right="103"/>
        <w:jc w:val="center"/>
        <w:rPr>
          <w:b/>
        </w:rPr>
      </w:pPr>
      <w:r w:rsidRPr="00275129">
        <w:rPr>
          <w:b/>
        </w:rPr>
        <w:t>Р</w:t>
      </w:r>
      <w:r w:rsidR="00C53408">
        <w:rPr>
          <w:b/>
        </w:rPr>
        <w:t>емонт</w:t>
      </w:r>
      <w:r w:rsidR="007A21B1">
        <w:rPr>
          <w:b/>
        </w:rPr>
        <w:t xml:space="preserve"> 5</w:t>
      </w:r>
      <w:r w:rsidR="00C53408">
        <w:rPr>
          <w:b/>
        </w:rPr>
        <w:t xml:space="preserve"> этаж</w:t>
      </w:r>
      <w:bookmarkStart w:id="1" w:name="_Hlk146722820"/>
      <w:r w:rsidR="007A21B1">
        <w:rPr>
          <w:b/>
        </w:rPr>
        <w:t xml:space="preserve">а </w:t>
      </w:r>
      <w:r w:rsidRPr="00275129">
        <w:rPr>
          <w:b/>
        </w:rPr>
        <w:t>здания ООО «Гранд Отель «Октябрьская»</w:t>
      </w:r>
      <w:bookmarkEnd w:id="1"/>
      <w:r w:rsidRPr="00275129">
        <w:rPr>
          <w:b/>
        </w:rPr>
        <w:t xml:space="preserve">, расположенного по адресу: </w:t>
      </w:r>
      <w:r w:rsidR="00C53408">
        <w:rPr>
          <w:b/>
        </w:rPr>
        <w:t xml:space="preserve">         </w:t>
      </w:r>
      <w:r w:rsidRPr="00275129">
        <w:rPr>
          <w:b/>
        </w:rPr>
        <w:t>г. Санкт-</w:t>
      </w:r>
      <w:r w:rsidRPr="00275129">
        <w:rPr>
          <w:b/>
          <w:spacing w:val="-57"/>
        </w:rPr>
        <w:t xml:space="preserve"> </w:t>
      </w:r>
      <w:r w:rsidRPr="00275129">
        <w:rPr>
          <w:b/>
        </w:rPr>
        <w:t>Петербург,</w:t>
      </w:r>
      <w:r w:rsidRPr="00275129">
        <w:rPr>
          <w:b/>
          <w:spacing w:val="-1"/>
        </w:rPr>
        <w:t xml:space="preserve"> </w:t>
      </w:r>
      <w:r w:rsidRPr="00275129">
        <w:rPr>
          <w:b/>
        </w:rPr>
        <w:t>Лиговский проспект</w:t>
      </w:r>
      <w:r w:rsidRPr="00275129">
        <w:rPr>
          <w:b/>
          <w:spacing w:val="-1"/>
        </w:rPr>
        <w:t xml:space="preserve"> </w:t>
      </w:r>
      <w:r w:rsidRPr="00275129">
        <w:rPr>
          <w:b/>
        </w:rPr>
        <w:t>д.10/118</w:t>
      </w:r>
      <w:r w:rsidRPr="00275129">
        <w:rPr>
          <w:b/>
          <w:spacing w:val="-1"/>
        </w:rPr>
        <w:t xml:space="preserve"> </w:t>
      </w:r>
      <w:r w:rsidRPr="00275129">
        <w:rPr>
          <w:b/>
        </w:rPr>
        <w:t>Лит.</w:t>
      </w:r>
      <w:r w:rsidRPr="00275129">
        <w:rPr>
          <w:b/>
          <w:spacing w:val="4"/>
        </w:rPr>
        <w:t xml:space="preserve"> </w:t>
      </w:r>
      <w:r w:rsidRPr="00275129">
        <w:rPr>
          <w:b/>
        </w:rPr>
        <w:t xml:space="preserve">А </w:t>
      </w:r>
      <w:bookmarkStart w:id="2" w:name="_Hlk146721598"/>
      <w:r w:rsidR="00C53408">
        <w:rPr>
          <w:b/>
        </w:rPr>
        <w:t>(</w:t>
      </w:r>
      <w:r w:rsidRPr="00275129">
        <w:rPr>
          <w:b/>
        </w:rPr>
        <w:t>1-я</w:t>
      </w:r>
      <w:r w:rsidRPr="00275129">
        <w:rPr>
          <w:b/>
          <w:spacing w:val="-1"/>
        </w:rPr>
        <w:t xml:space="preserve"> </w:t>
      </w:r>
      <w:r w:rsidRPr="00275129">
        <w:rPr>
          <w:b/>
        </w:rPr>
        <w:t>Лиговская</w:t>
      </w:r>
      <w:r w:rsidRPr="00275129">
        <w:rPr>
          <w:b/>
          <w:spacing w:val="-1"/>
        </w:rPr>
        <w:t xml:space="preserve"> </w:t>
      </w:r>
      <w:r w:rsidRPr="00275129">
        <w:rPr>
          <w:b/>
        </w:rPr>
        <w:t>линия</w:t>
      </w:r>
      <w:bookmarkEnd w:id="2"/>
      <w:r w:rsidRPr="00275129">
        <w:rPr>
          <w:b/>
        </w:rPr>
        <w:t>)</w:t>
      </w:r>
    </w:p>
    <w:p w:rsidR="00D2514A" w:rsidRDefault="00D2514A" w:rsidP="00D2514A">
      <w:pPr>
        <w:widowControl w:val="0"/>
        <w:tabs>
          <w:tab w:val="left" w:pos="12735"/>
          <w:tab w:val="right" w:pos="15137"/>
        </w:tabs>
        <w:jc w:val="center"/>
        <w:outlineLvl w:val="2"/>
        <w:rPr>
          <w:sz w:val="28"/>
          <w:szCs w:val="28"/>
        </w:rPr>
      </w:pPr>
    </w:p>
    <w:p w:rsidR="00D2514A" w:rsidRPr="00D2514A" w:rsidRDefault="00D2514A" w:rsidP="00D2514A">
      <w:pPr>
        <w:widowControl w:val="0"/>
        <w:tabs>
          <w:tab w:val="left" w:pos="12735"/>
          <w:tab w:val="right" w:pos="15137"/>
        </w:tabs>
        <w:jc w:val="center"/>
        <w:outlineLvl w:val="2"/>
        <w:rPr>
          <w:sz w:val="28"/>
          <w:szCs w:val="28"/>
        </w:rPr>
      </w:pPr>
    </w:p>
    <w:p w:rsidR="00E3158B" w:rsidRPr="00133756" w:rsidRDefault="00E3158B" w:rsidP="00133756">
      <w:pPr>
        <w:widowControl w:val="0"/>
        <w:jc w:val="both"/>
        <w:outlineLvl w:val="1"/>
        <w:rPr>
          <w:b/>
        </w:rPr>
      </w:pPr>
      <w:bookmarkStart w:id="3" w:name="AD_TZ_SECTION_1"/>
      <w:r w:rsidRPr="00133756">
        <w:rPr>
          <w:b/>
        </w:rPr>
        <w:t xml:space="preserve">1. Общие </w:t>
      </w:r>
      <w:bookmarkEnd w:id="3"/>
      <w:r w:rsidR="00133756" w:rsidRPr="00133756">
        <w:rPr>
          <w:b/>
        </w:rPr>
        <w:t>данные</w:t>
      </w:r>
    </w:p>
    <w:p w:rsidR="00133756" w:rsidRPr="00133756" w:rsidRDefault="00D2514A" w:rsidP="00133756">
      <w:pPr>
        <w:widowControl w:val="0"/>
        <w:jc w:val="both"/>
      </w:pPr>
      <w:r w:rsidRPr="00133756">
        <w:t>Ре</w:t>
      </w:r>
      <w:r w:rsidR="00C53408">
        <w:t>монт этажей</w:t>
      </w:r>
      <w:r w:rsidRPr="00133756">
        <w:t xml:space="preserve"> </w:t>
      </w:r>
      <w:r w:rsidR="00C5025A" w:rsidRPr="00C5025A">
        <w:t>здания ООО «Гранд Отель «Октябрьская»</w:t>
      </w:r>
      <w:r w:rsidR="00C5025A">
        <w:t xml:space="preserve"> </w:t>
      </w:r>
      <w:r w:rsidRPr="00133756">
        <w:t>выполняется этапами</w:t>
      </w:r>
      <w:r w:rsidR="008B70A8" w:rsidRPr="00133756">
        <w:t>.</w:t>
      </w:r>
      <w:r w:rsidR="00133756" w:rsidRPr="00133756">
        <w:t xml:space="preserve"> </w:t>
      </w:r>
    </w:p>
    <w:p w:rsidR="00133756" w:rsidRPr="00133756" w:rsidRDefault="00133756" w:rsidP="00133756">
      <w:pPr>
        <w:widowControl w:val="0"/>
        <w:jc w:val="both"/>
      </w:pPr>
      <w:r w:rsidRPr="00133756">
        <w:t>Перв</w:t>
      </w:r>
      <w:r w:rsidR="00275129">
        <w:t>ы</w:t>
      </w:r>
      <w:r w:rsidRPr="00133756">
        <w:t>м этап</w:t>
      </w:r>
      <w:r w:rsidR="00275129">
        <w:t>ом</w:t>
      </w:r>
      <w:r w:rsidRPr="00133756">
        <w:t xml:space="preserve"> выполняется ре</w:t>
      </w:r>
      <w:r w:rsidR="00C53408">
        <w:t>монт</w:t>
      </w:r>
      <w:r w:rsidR="00275129">
        <w:t xml:space="preserve"> </w:t>
      </w:r>
      <w:r w:rsidR="00275129" w:rsidRPr="00275129">
        <w:t>1-</w:t>
      </w:r>
      <w:r w:rsidR="00C53408">
        <w:t>о</w:t>
      </w:r>
      <w:r w:rsidR="00275129" w:rsidRPr="00275129">
        <w:t>й Лиговской линии</w:t>
      </w:r>
      <w:r w:rsidRPr="00133756">
        <w:t>:</w:t>
      </w:r>
    </w:p>
    <w:p w:rsidR="00133756" w:rsidRPr="008867FE" w:rsidRDefault="00133756" w:rsidP="00133756">
      <w:pPr>
        <w:widowControl w:val="0"/>
        <w:jc w:val="both"/>
        <w:rPr>
          <w:color w:val="FF0000"/>
        </w:rPr>
      </w:pPr>
      <w:r w:rsidRPr="00133756">
        <w:t>- гостиничны</w:t>
      </w:r>
      <w:r w:rsidR="00275129">
        <w:t>е</w:t>
      </w:r>
      <w:r w:rsidRPr="00133756">
        <w:t xml:space="preserve"> номер</w:t>
      </w:r>
      <w:r w:rsidR="00275129">
        <w:t>а</w:t>
      </w:r>
      <w:r w:rsidRPr="00133756">
        <w:t>, этажны</w:t>
      </w:r>
      <w:r w:rsidR="00275129">
        <w:t>е</w:t>
      </w:r>
      <w:r w:rsidRPr="00133756">
        <w:t xml:space="preserve"> коридор</w:t>
      </w:r>
      <w:r w:rsidR="00275129">
        <w:t>ы</w:t>
      </w:r>
      <w:r w:rsidRPr="00133756">
        <w:t>, технически</w:t>
      </w:r>
      <w:r w:rsidR="00275129">
        <w:t>е</w:t>
      </w:r>
      <w:r w:rsidRPr="00133756">
        <w:t xml:space="preserve"> и служебны</w:t>
      </w:r>
      <w:r w:rsidR="00275129">
        <w:t>е</w:t>
      </w:r>
      <w:r w:rsidRPr="00133756">
        <w:t xml:space="preserve"> </w:t>
      </w:r>
      <w:r w:rsidR="003525B3" w:rsidRPr="00133756">
        <w:t>помещени</w:t>
      </w:r>
      <w:r w:rsidR="003525B3">
        <w:t xml:space="preserve">я </w:t>
      </w:r>
      <w:r w:rsidR="003525B3" w:rsidRPr="00133756">
        <w:t>5</w:t>
      </w:r>
      <w:r w:rsidRPr="00133756">
        <w:t xml:space="preserve"> этаж</w:t>
      </w:r>
      <w:r w:rsidR="00F359B6">
        <w:t>а</w:t>
      </w:r>
      <w:r w:rsidRPr="00133756">
        <w:t xml:space="preserve"> </w:t>
      </w:r>
      <w:bookmarkStart w:id="4" w:name="_Hlk146721880"/>
      <w:r w:rsidRPr="00133756">
        <w:t xml:space="preserve">общей площадью </w:t>
      </w:r>
      <w:bookmarkEnd w:id="4"/>
      <w:r w:rsidR="00FD6376">
        <w:rPr>
          <w:color w:val="FF0000"/>
        </w:rPr>
        <w:t>1 242</w:t>
      </w:r>
      <w:r w:rsidRPr="008867FE">
        <w:rPr>
          <w:color w:val="FF0000"/>
        </w:rPr>
        <w:t xml:space="preserve"> м2;</w:t>
      </w:r>
    </w:p>
    <w:p w:rsidR="00133756" w:rsidRPr="008867FE" w:rsidRDefault="00133756" w:rsidP="00133756">
      <w:pPr>
        <w:widowControl w:val="0"/>
        <w:jc w:val="both"/>
        <w:rPr>
          <w:color w:val="FF0000"/>
        </w:rPr>
      </w:pPr>
      <w:r w:rsidRPr="00133756">
        <w:t xml:space="preserve">- </w:t>
      </w:r>
      <w:bookmarkStart w:id="5" w:name="_Hlk147138398"/>
      <w:r w:rsidRPr="00133756">
        <w:t>«Син</w:t>
      </w:r>
      <w:r w:rsidR="000B10EA">
        <w:t>ий</w:t>
      </w:r>
      <w:r w:rsidRPr="00133756">
        <w:t xml:space="preserve"> конференц-зал» на 5 этаже </w:t>
      </w:r>
      <w:bookmarkEnd w:id="5"/>
      <w:r w:rsidRPr="00133756">
        <w:t xml:space="preserve">общей площадью </w:t>
      </w:r>
      <w:r w:rsidRPr="008867FE">
        <w:rPr>
          <w:color w:val="FF0000"/>
        </w:rPr>
        <w:t>100,4 м2</w:t>
      </w:r>
      <w:r w:rsidR="005F4D4B" w:rsidRPr="008867FE">
        <w:rPr>
          <w:color w:val="FF0000"/>
        </w:rPr>
        <w:t>.</w:t>
      </w:r>
    </w:p>
    <w:p w:rsidR="00905388" w:rsidRDefault="00F359B6" w:rsidP="00F359B6">
      <w:pPr>
        <w:widowControl w:val="0"/>
        <w:jc w:val="both"/>
      </w:pPr>
      <w:r>
        <w:t>К</w:t>
      </w:r>
      <w:r w:rsidR="00905388">
        <w:t xml:space="preserve">оличество гостиничных номеров составляет </w:t>
      </w:r>
      <w:r>
        <w:t>33</w:t>
      </w:r>
      <w:r w:rsidR="00905388">
        <w:t>.</w:t>
      </w:r>
    </w:p>
    <w:p w:rsidR="00133756" w:rsidRPr="00133756" w:rsidRDefault="00133756" w:rsidP="00133756">
      <w:pPr>
        <w:widowControl w:val="0"/>
        <w:jc w:val="both"/>
      </w:pPr>
    </w:p>
    <w:p w:rsidR="00E3158B" w:rsidRPr="000679EB" w:rsidRDefault="00E3158B" w:rsidP="00923AAA">
      <w:pPr>
        <w:widowControl w:val="0"/>
        <w:outlineLvl w:val="1"/>
        <w:rPr>
          <w:b/>
        </w:rPr>
      </w:pPr>
      <w:r w:rsidRPr="000679EB">
        <w:rPr>
          <w:b/>
        </w:rPr>
        <w:t>2. Требования к количественным характеристикам работ</w:t>
      </w:r>
    </w:p>
    <w:p w:rsidR="00E3158B" w:rsidRDefault="00E3158B" w:rsidP="00E3158B">
      <w:pPr>
        <w:widowControl w:val="0"/>
        <w:jc w:val="both"/>
        <w:rPr>
          <w:sz w:val="20"/>
          <w:szCs w:val="20"/>
        </w:rPr>
      </w:pPr>
    </w:p>
    <w:p w:rsidR="00E3158B" w:rsidRDefault="00E3158B" w:rsidP="00E3158B">
      <w:pPr>
        <w:widowControl w:val="0"/>
        <w:ind w:firstLine="709"/>
        <w:jc w:val="both"/>
      </w:pPr>
      <w:r w:rsidRPr="00373F76">
        <w:t>Работы</w:t>
      </w:r>
      <w:r w:rsidR="00373F76">
        <w:t xml:space="preserve"> по ре</w:t>
      </w:r>
      <w:r w:rsidR="00C53408">
        <w:t>монту</w:t>
      </w:r>
      <w:r w:rsidR="00373F76">
        <w:t xml:space="preserve"> </w:t>
      </w:r>
      <w:r w:rsidR="00373F76" w:rsidRPr="00373F76">
        <w:t>1-</w:t>
      </w:r>
      <w:r w:rsidR="00C53408">
        <w:t>о</w:t>
      </w:r>
      <w:r w:rsidR="00373F76" w:rsidRPr="00373F76">
        <w:t>й Лиговской линии</w:t>
      </w:r>
      <w:r w:rsidRPr="00373F76">
        <w:t xml:space="preserve"> выполняются в соответствии с </w:t>
      </w:r>
      <w:r w:rsidR="000679EB">
        <w:t>разработанной ООО «КИРОСС» проектной документацией</w:t>
      </w:r>
      <w:r w:rsidR="001704AA">
        <w:t xml:space="preserve"> на основании </w:t>
      </w:r>
      <w:r w:rsidR="00C53408">
        <w:t>Дизайнерских решений, предоставляемых Заказчиком</w:t>
      </w:r>
      <w:r w:rsidR="000679EB">
        <w:t xml:space="preserve">, </w:t>
      </w:r>
      <w:r w:rsidRPr="00373F76">
        <w:t>являющ</w:t>
      </w:r>
      <w:r w:rsidR="008042EE">
        <w:t>ими</w:t>
      </w:r>
      <w:r w:rsidRPr="00373F76">
        <w:t xml:space="preserve">ся </w:t>
      </w:r>
      <w:r w:rsidR="000679EB">
        <w:t>П</w:t>
      </w:r>
      <w:r w:rsidRPr="00373F76">
        <w:t>риложени</w:t>
      </w:r>
      <w:r w:rsidR="008042EE">
        <w:t>я</w:t>
      </w:r>
      <w:r w:rsidRPr="00373F76">
        <w:t>м</w:t>
      </w:r>
      <w:r w:rsidR="008042EE">
        <w:t>и</w:t>
      </w:r>
      <w:r w:rsidRPr="00373F76">
        <w:t xml:space="preserve"> к </w:t>
      </w:r>
      <w:r w:rsidR="000679EB">
        <w:t>Т</w:t>
      </w:r>
      <w:r w:rsidRPr="00373F76">
        <w:t>ехническому заданию.</w:t>
      </w:r>
    </w:p>
    <w:p w:rsidR="001704AA" w:rsidRDefault="001704AA" w:rsidP="00E3158B">
      <w:pPr>
        <w:widowControl w:val="0"/>
        <w:ind w:firstLine="709"/>
        <w:jc w:val="both"/>
      </w:pPr>
      <w:bookmarkStart w:id="6" w:name="_Hlk147132345"/>
      <w:r>
        <w:t xml:space="preserve">Работы выполняются по следующим разделам </w:t>
      </w:r>
      <w:bookmarkStart w:id="7" w:name="_Hlk147141168"/>
      <w:r>
        <w:t>рабочей документации</w:t>
      </w:r>
      <w:r w:rsidR="00AD5582">
        <w:t>,</w:t>
      </w:r>
      <w:r w:rsidR="00AD5582" w:rsidRPr="00AD5582">
        <w:t xml:space="preserve"> разработанной ООО «КИРОСС»</w:t>
      </w:r>
      <w:bookmarkEnd w:id="7"/>
      <w:r>
        <w:t>:</w:t>
      </w:r>
    </w:p>
    <w:bookmarkEnd w:id="6"/>
    <w:p w:rsidR="001704AA" w:rsidRDefault="001704AA" w:rsidP="00E3158B">
      <w:pPr>
        <w:widowControl w:val="0"/>
        <w:ind w:firstLine="709"/>
        <w:jc w:val="both"/>
      </w:pPr>
      <w:r>
        <w:t xml:space="preserve">- </w:t>
      </w:r>
      <w:r w:rsidRPr="001704AA">
        <w:t>Архитектурно-строительные решения</w:t>
      </w:r>
      <w:r>
        <w:t xml:space="preserve"> </w:t>
      </w:r>
      <w:r w:rsidR="00B379A7" w:rsidRPr="00B379A7">
        <w:t>01-08/22-ПД-АС.1</w:t>
      </w:r>
      <w:r w:rsidR="00B379A7">
        <w:t>;</w:t>
      </w:r>
    </w:p>
    <w:p w:rsidR="00AD5582" w:rsidRDefault="00AD5582" w:rsidP="00AD5582">
      <w:pPr>
        <w:widowControl w:val="0"/>
        <w:ind w:firstLine="709"/>
        <w:jc w:val="both"/>
      </w:pPr>
      <w:r>
        <w:t xml:space="preserve">- Электроснабжение, электрооборудование и освещение </w:t>
      </w:r>
      <w:r w:rsidRPr="00AD5582">
        <w:t>01-08/22-ПД-ЭОМ.1</w:t>
      </w:r>
      <w:r>
        <w:t>;</w:t>
      </w:r>
    </w:p>
    <w:p w:rsidR="00B379A7" w:rsidRDefault="00B379A7" w:rsidP="00E3158B">
      <w:pPr>
        <w:widowControl w:val="0"/>
        <w:ind w:firstLine="709"/>
        <w:jc w:val="both"/>
      </w:pPr>
      <w:r>
        <w:t xml:space="preserve">- </w:t>
      </w:r>
      <w:r w:rsidR="001B3E83" w:rsidRPr="001B3E83">
        <w:t>Водоснабжение и водоотведение</w:t>
      </w:r>
      <w:r w:rsidR="001B3E83">
        <w:t xml:space="preserve"> </w:t>
      </w:r>
      <w:bookmarkStart w:id="8" w:name="_Hlk147132089"/>
      <w:r w:rsidR="001B3E83" w:rsidRPr="001B3E83">
        <w:t>01-08/22-ПД-</w:t>
      </w:r>
      <w:bookmarkEnd w:id="8"/>
      <w:r w:rsidR="001B3E83" w:rsidRPr="001B3E83">
        <w:t>ВК.1</w:t>
      </w:r>
      <w:r w:rsidR="001B3E83">
        <w:t>;</w:t>
      </w:r>
    </w:p>
    <w:p w:rsidR="001B3E83" w:rsidRDefault="001B3E83" w:rsidP="00E3158B">
      <w:pPr>
        <w:widowControl w:val="0"/>
        <w:ind w:firstLine="709"/>
        <w:jc w:val="both"/>
      </w:pPr>
      <w:r>
        <w:t xml:space="preserve">- </w:t>
      </w:r>
      <w:r w:rsidR="00BA2DC2" w:rsidRPr="00BA2DC2">
        <w:t>Отопление, вентиляция и кондиционирование</w:t>
      </w:r>
      <w:r w:rsidR="00BA2DC2">
        <w:t xml:space="preserve"> </w:t>
      </w:r>
      <w:r w:rsidR="00BA2DC2" w:rsidRPr="00BA2DC2">
        <w:t>01-08/22-ПД-ОВ.1</w:t>
      </w:r>
      <w:r w:rsidR="00BA2DC2">
        <w:t>;</w:t>
      </w:r>
    </w:p>
    <w:p w:rsidR="005740FC" w:rsidRPr="00A6209E" w:rsidRDefault="005740FC" w:rsidP="00E3158B">
      <w:pPr>
        <w:widowControl w:val="0"/>
        <w:ind w:firstLine="709"/>
        <w:jc w:val="both"/>
      </w:pPr>
      <w:r>
        <w:t xml:space="preserve">- </w:t>
      </w:r>
      <w:r w:rsidRPr="005740FC">
        <w:t>Структурированная кабельная сеть, интернет,</w:t>
      </w:r>
      <w:r>
        <w:t xml:space="preserve"> </w:t>
      </w:r>
      <w:proofErr w:type="spellStart"/>
      <w:r w:rsidRPr="005740FC">
        <w:t>Wi-Fi</w:t>
      </w:r>
      <w:proofErr w:type="spellEnd"/>
      <w:r>
        <w:t xml:space="preserve"> </w:t>
      </w:r>
      <w:r w:rsidRPr="005740FC">
        <w:t>01-08/22-ПД-СКС.1</w:t>
      </w:r>
      <w:r w:rsidR="009C4E70">
        <w:t xml:space="preserve">, </w:t>
      </w:r>
      <w:r w:rsidR="009C4E70" w:rsidRPr="00A6209E">
        <w:t>включая телефонию с заменой телефонной станции</w:t>
      </w:r>
      <w:r w:rsidRPr="00A6209E">
        <w:t>;</w:t>
      </w:r>
    </w:p>
    <w:p w:rsidR="005740FC" w:rsidRPr="00FA7231" w:rsidRDefault="004A43D4" w:rsidP="00E3158B">
      <w:pPr>
        <w:widowControl w:val="0"/>
        <w:ind w:firstLine="709"/>
        <w:jc w:val="both"/>
      </w:pPr>
      <w:r w:rsidRPr="00FA7231">
        <w:t>- Система телевидения 01-08/22-ПД-ТТ.1</w:t>
      </w:r>
      <w:r w:rsidR="00EC6FFB" w:rsidRPr="00FA7231">
        <w:t>;</w:t>
      </w:r>
    </w:p>
    <w:p w:rsidR="00EC6FFB" w:rsidRPr="00FA7231" w:rsidRDefault="00EC6FFB" w:rsidP="00E3158B">
      <w:pPr>
        <w:widowControl w:val="0"/>
        <w:ind w:firstLine="709"/>
        <w:jc w:val="both"/>
      </w:pPr>
      <w:r w:rsidRPr="00FA7231">
        <w:t>- Технологические решения 01-08/22-ПД-ТХ.1</w:t>
      </w:r>
    </w:p>
    <w:p w:rsidR="00E72E5B" w:rsidRPr="00FA7231" w:rsidRDefault="00E154A9" w:rsidP="00E154A9">
      <w:pPr>
        <w:widowControl w:val="0"/>
        <w:ind w:firstLine="709"/>
        <w:jc w:val="both"/>
      </w:pPr>
      <w:r w:rsidRPr="00FA7231">
        <w:t xml:space="preserve">- </w:t>
      </w:r>
      <w:r w:rsidR="00E72E5B" w:rsidRPr="00FA7231">
        <w:t>Система пожарной сигнализации 01-08/22-ПД-СПС.1;</w:t>
      </w:r>
    </w:p>
    <w:p w:rsidR="00E95F0F" w:rsidRDefault="00E72E5B" w:rsidP="00C53408">
      <w:pPr>
        <w:widowControl w:val="0"/>
        <w:ind w:firstLine="709"/>
        <w:jc w:val="both"/>
      </w:pPr>
      <w:r w:rsidRPr="00FA7231">
        <w:t xml:space="preserve">- </w:t>
      </w:r>
      <w:r w:rsidR="00E154A9" w:rsidRPr="00FA7231">
        <w:t>Система оповещения и управления эвакуацией людей 01-08/22-ПД-СОУЭ.1</w:t>
      </w:r>
      <w:r w:rsidR="00E95F0F" w:rsidRPr="00FA7231">
        <w:t>.</w:t>
      </w:r>
    </w:p>
    <w:p w:rsidR="00AD5582" w:rsidRDefault="00AD5582" w:rsidP="00E3158B">
      <w:pPr>
        <w:widowControl w:val="0"/>
        <w:ind w:firstLine="709"/>
        <w:jc w:val="both"/>
      </w:pPr>
    </w:p>
    <w:p w:rsidR="004303C3" w:rsidRDefault="004303C3" w:rsidP="00E3158B">
      <w:pPr>
        <w:widowControl w:val="0"/>
        <w:ind w:firstLine="709"/>
        <w:jc w:val="both"/>
      </w:pPr>
      <w:r>
        <w:t>Подрядчик устанавливает защитные звукоизоляционные перегородки в коридорах на 5 этаж</w:t>
      </w:r>
      <w:r w:rsidR="00F359B6">
        <w:t>е</w:t>
      </w:r>
      <w:r>
        <w:t xml:space="preserve"> для отделения зоны ремонта от действующей гостиницы.</w:t>
      </w:r>
    </w:p>
    <w:p w:rsidR="00965302" w:rsidRDefault="00037DCC" w:rsidP="00E3158B">
      <w:pPr>
        <w:widowControl w:val="0"/>
        <w:ind w:firstLine="709"/>
        <w:jc w:val="both"/>
      </w:pPr>
      <w:r>
        <w:t xml:space="preserve">Подрядчик выполняет все </w:t>
      </w:r>
      <w:r w:rsidR="00BB1121">
        <w:t xml:space="preserve">необходимые мероприятия по защите </w:t>
      </w:r>
      <w:r w:rsidR="007E31ED">
        <w:t>существующих (сохраняем</w:t>
      </w:r>
      <w:r w:rsidR="00B11F14">
        <w:t xml:space="preserve">ых) </w:t>
      </w:r>
      <w:r w:rsidR="00F71D4A">
        <w:t xml:space="preserve">конструкций, </w:t>
      </w:r>
      <w:r w:rsidR="00B11F14">
        <w:t>инженерных коммуникаций и оборудования от механических повреждений, попадани</w:t>
      </w:r>
      <w:r w:rsidR="00F71D4A">
        <w:t>я</w:t>
      </w:r>
      <w:r w:rsidR="00B11F14">
        <w:t xml:space="preserve"> пыли, загрязнени</w:t>
      </w:r>
      <w:r w:rsidR="00F71D4A">
        <w:t>я</w:t>
      </w:r>
      <w:r w:rsidR="00B11F14">
        <w:t xml:space="preserve"> при производстве ремонтных работ. До установки подвесных потолков, закрывающих </w:t>
      </w:r>
      <w:r w:rsidR="00B11F14" w:rsidRPr="00B11F14">
        <w:t>инженерны</w:t>
      </w:r>
      <w:r w:rsidR="00B11F14">
        <w:t>е</w:t>
      </w:r>
      <w:r w:rsidR="00B11F14" w:rsidRPr="00B11F14">
        <w:t xml:space="preserve"> коммуникаци</w:t>
      </w:r>
      <w:r w:rsidR="00B11F14">
        <w:t>и</w:t>
      </w:r>
      <w:r w:rsidR="00B11F14" w:rsidRPr="00B11F14">
        <w:t xml:space="preserve"> и оборудовани</w:t>
      </w:r>
      <w:r w:rsidR="00B11F14">
        <w:t xml:space="preserve">е, </w:t>
      </w:r>
      <w:r w:rsidR="00F71D4A">
        <w:t xml:space="preserve">устройства чистовых покрытий </w:t>
      </w:r>
      <w:r w:rsidR="00B11F14">
        <w:t>Подрядчик производит обеспыливание всех поверхностей.</w:t>
      </w:r>
    </w:p>
    <w:p w:rsidR="00965302" w:rsidRPr="00B61479" w:rsidRDefault="00965302" w:rsidP="00923AAA">
      <w:pPr>
        <w:widowControl w:val="0"/>
        <w:ind w:firstLine="708"/>
        <w:jc w:val="both"/>
        <w:rPr>
          <w:color w:val="FF0000"/>
        </w:rPr>
      </w:pPr>
      <w:r w:rsidRPr="006B79DC">
        <w:t>Подрядчик осуществляет разгрузку на склад Заказчика, доставку со склада Заказчика и подъем на этаж</w:t>
      </w:r>
      <w:r w:rsidR="00491CB5">
        <w:t>и</w:t>
      </w:r>
      <w:r w:rsidRPr="006B79DC">
        <w:t xml:space="preserve"> всех материалов, поставляемых Заказчиком для производства работ.</w:t>
      </w:r>
      <w:r w:rsidR="00400A44">
        <w:t xml:space="preserve"> </w:t>
      </w:r>
      <w:r w:rsidR="00400A44" w:rsidRPr="00E801F1">
        <w:t>Перечень материалов, поставляемых Заказчиком</w:t>
      </w:r>
      <w:r w:rsidR="004303C3">
        <w:t>,</w:t>
      </w:r>
      <w:r w:rsidR="00400A44" w:rsidRPr="00E801F1">
        <w:t xml:space="preserve"> указан в Приложении №1 к Техническому заданию.</w:t>
      </w:r>
    </w:p>
    <w:p w:rsidR="00965302" w:rsidRDefault="00965302" w:rsidP="00965302">
      <w:pPr>
        <w:widowControl w:val="0"/>
        <w:jc w:val="both"/>
      </w:pPr>
      <w:r w:rsidRPr="006B79DC">
        <w:tab/>
        <w:t>Подрядчик организует своими силами погрузку, разгрузку, перемещение, вывоз и утилизацию всего строительного мусора, полученн</w:t>
      </w:r>
      <w:r w:rsidR="00923AAA">
        <w:t>ого</w:t>
      </w:r>
      <w:r w:rsidRPr="006B79DC">
        <w:t xml:space="preserve"> в результате производства работ.</w:t>
      </w:r>
    </w:p>
    <w:p w:rsidR="00146F51" w:rsidRPr="00FB1C4E" w:rsidRDefault="00146F51" w:rsidP="00965302">
      <w:pPr>
        <w:widowControl w:val="0"/>
        <w:jc w:val="both"/>
      </w:pPr>
      <w:r w:rsidRPr="00FB1C4E">
        <w:t>Подтверждает справками об утилизации на полигоне строительного мусора.</w:t>
      </w:r>
    </w:p>
    <w:p w:rsidR="009C4E70" w:rsidRPr="00FB1C4E" w:rsidRDefault="00FB1C4E" w:rsidP="00965302">
      <w:pPr>
        <w:widowControl w:val="0"/>
        <w:jc w:val="both"/>
      </w:pPr>
      <w:r>
        <w:t>Материалы</w:t>
      </w:r>
      <w:r w:rsidR="009C4E70" w:rsidRPr="00FB1C4E">
        <w:t xml:space="preserve"> и оборудование</w:t>
      </w:r>
      <w:r w:rsidR="00A6209E" w:rsidRPr="00FB1C4E">
        <w:t>,</w:t>
      </w:r>
      <w:r w:rsidR="009C4E70" w:rsidRPr="00FB1C4E">
        <w:t xml:space="preserve"> не указанные в Приложении №</w:t>
      </w:r>
      <w:r w:rsidR="00A6209E" w:rsidRPr="00FB1C4E">
        <w:t>1,</w:t>
      </w:r>
      <w:r w:rsidR="009C4E70" w:rsidRPr="00FB1C4E">
        <w:t xml:space="preserve"> закупает Подрядчик.</w:t>
      </w:r>
    </w:p>
    <w:p w:rsidR="00E3158B" w:rsidRDefault="00E3158B" w:rsidP="00E3158B">
      <w:pPr>
        <w:widowControl w:val="0"/>
        <w:jc w:val="both"/>
        <w:rPr>
          <w:sz w:val="20"/>
          <w:szCs w:val="20"/>
        </w:rPr>
      </w:pPr>
    </w:p>
    <w:p w:rsidR="00E3158B" w:rsidRPr="000679EB" w:rsidRDefault="00606CA3" w:rsidP="00E3158B">
      <w:pPr>
        <w:widowControl w:val="0"/>
        <w:rPr>
          <w:b/>
        </w:rPr>
      </w:pPr>
      <w:bookmarkStart w:id="9" w:name="AD_TZ_SECTION_2_PARAGRAPH_2_2"/>
      <w:r>
        <w:rPr>
          <w:b/>
        </w:rPr>
        <w:t>3</w:t>
      </w:r>
      <w:r w:rsidR="00E3158B" w:rsidRPr="000679EB">
        <w:rPr>
          <w:b/>
        </w:rPr>
        <w:t>. Требования к качеству</w:t>
      </w:r>
      <w:bookmarkEnd w:id="9"/>
      <w:r w:rsidR="00E3158B" w:rsidRPr="000679EB">
        <w:rPr>
          <w:b/>
        </w:rPr>
        <w:t xml:space="preserve"> и безопасности работ</w:t>
      </w:r>
    </w:p>
    <w:p w:rsidR="00E3158B" w:rsidRDefault="00E3158B" w:rsidP="00E3158B">
      <w:pPr>
        <w:widowControl w:val="0"/>
        <w:jc w:val="both"/>
        <w:rPr>
          <w:sz w:val="20"/>
          <w:szCs w:val="20"/>
        </w:rPr>
      </w:pPr>
    </w:p>
    <w:p w:rsidR="00E3158B" w:rsidRDefault="00E3158B" w:rsidP="00E3158B">
      <w:pPr>
        <w:widowControl w:val="0"/>
        <w:ind w:firstLine="709"/>
        <w:jc w:val="both"/>
      </w:pPr>
      <w:r w:rsidRPr="000679EB">
        <w:t>Подрядчик должен выполнить работы в полном соответствии</w:t>
      </w:r>
      <w:r w:rsidR="00FD5BD4">
        <w:t xml:space="preserve"> с </w:t>
      </w:r>
      <w:bookmarkStart w:id="10" w:name="_Hlk146882968"/>
      <w:r w:rsidR="000679EB" w:rsidRPr="000679EB">
        <w:t>Проектной документацией</w:t>
      </w:r>
      <w:bookmarkEnd w:id="10"/>
      <w:r w:rsidR="00923AAA" w:rsidRPr="00923AAA">
        <w:t xml:space="preserve"> </w:t>
      </w:r>
      <w:r w:rsidR="00FD5BD4">
        <w:t>и</w:t>
      </w:r>
      <w:r w:rsidR="00923AAA" w:rsidRPr="000679EB">
        <w:t xml:space="preserve"> настоящим Техническим заданием</w:t>
      </w:r>
      <w:r w:rsidR="00923AAA">
        <w:t>.</w:t>
      </w:r>
    </w:p>
    <w:p w:rsidR="00923AAA" w:rsidRPr="00F75C00" w:rsidRDefault="00923AAA" w:rsidP="00923AAA">
      <w:pPr>
        <w:widowControl w:val="0"/>
        <w:ind w:firstLine="709"/>
        <w:jc w:val="both"/>
      </w:pPr>
      <w:r w:rsidRPr="00F75C00">
        <w:t>Подрядчик оформляет все исполнительные документы на производство работ: акты на скрытые работы, акты испытаний, сертификаты на применяемые материалы.</w:t>
      </w:r>
    </w:p>
    <w:p w:rsidR="00B565FA" w:rsidRPr="00F75C00" w:rsidRDefault="00923AAA" w:rsidP="00923AAA">
      <w:pPr>
        <w:widowControl w:val="0"/>
        <w:ind w:firstLine="709"/>
        <w:jc w:val="both"/>
      </w:pPr>
      <w:r w:rsidRPr="00F75C00">
        <w:t xml:space="preserve">Все работ производить с соблюдением требований и рекомендаций по применению используемых материалов. </w:t>
      </w:r>
    </w:p>
    <w:p w:rsidR="004F4065" w:rsidRPr="00F75C00" w:rsidRDefault="00923AAA" w:rsidP="00923AAA">
      <w:pPr>
        <w:widowControl w:val="0"/>
        <w:ind w:firstLine="709"/>
        <w:jc w:val="both"/>
      </w:pPr>
      <w:r w:rsidRPr="00F75C00">
        <w:t>Качество выполнения работ должно соответствовать действующим нормам и правилам.</w:t>
      </w:r>
      <w:r w:rsidR="004F4065" w:rsidRPr="00F75C00">
        <w:t xml:space="preserve"> </w:t>
      </w:r>
    </w:p>
    <w:p w:rsidR="00923AAA" w:rsidRDefault="004F4065" w:rsidP="00923AAA">
      <w:pPr>
        <w:widowControl w:val="0"/>
        <w:ind w:firstLine="709"/>
        <w:jc w:val="both"/>
      </w:pPr>
      <w:r>
        <w:lastRenderedPageBreak/>
        <w:t>М</w:t>
      </w:r>
      <w:r w:rsidRPr="00ED6B97">
        <w:t>атериал</w:t>
      </w:r>
      <w:r>
        <w:t>ы</w:t>
      </w:r>
      <w:r w:rsidRPr="00ED6B97">
        <w:t>, используемы</w:t>
      </w:r>
      <w:r>
        <w:t>е</w:t>
      </w:r>
      <w:r w:rsidRPr="00ED6B97">
        <w:t xml:space="preserve"> при выполнении работ, должн</w:t>
      </w:r>
      <w:r>
        <w:t>ы</w:t>
      </w:r>
      <w:r w:rsidRPr="00ED6B97">
        <w:t xml:space="preserve"> соответствовать требованиям действующей нормативно-технической и методической документации</w:t>
      </w:r>
      <w:r>
        <w:t>.</w:t>
      </w:r>
    </w:p>
    <w:p w:rsidR="00666DD6" w:rsidRPr="00BF1FFD" w:rsidRDefault="00666DD6" w:rsidP="00923AAA">
      <w:pPr>
        <w:widowControl w:val="0"/>
        <w:ind w:firstLine="709"/>
        <w:jc w:val="both"/>
        <w:rPr>
          <w:color w:val="FF0000"/>
        </w:rPr>
      </w:pPr>
      <w:r>
        <w:t xml:space="preserve">Качество устройства гидроизоляции пола санузла проверяется путем </w:t>
      </w:r>
      <w:r w:rsidR="00FA2FBF" w:rsidRPr="00FA2FBF">
        <w:t>налива воды на одни сутки</w:t>
      </w:r>
      <w:r w:rsidR="00FA2FBF">
        <w:t>.</w:t>
      </w:r>
    </w:p>
    <w:p w:rsidR="00E3158B" w:rsidRPr="00A63BA0" w:rsidRDefault="00E3158B" w:rsidP="00A63BA0">
      <w:pPr>
        <w:widowControl w:val="0"/>
        <w:ind w:firstLine="709"/>
        <w:jc w:val="both"/>
      </w:pPr>
      <w:r w:rsidRPr="00A63BA0">
        <w:t xml:space="preserve">Безопасность выполнения работ и обеспечение требований безопасности для жизни, здоровья, имущества и окружающей среды осуществляется в соответствии с </w:t>
      </w:r>
      <w:r w:rsidR="004F4065">
        <w:t>действу</w:t>
      </w:r>
      <w:r w:rsidRPr="00A63BA0">
        <w:t>ющими нормативными документами</w:t>
      </w:r>
      <w:r w:rsidR="004F4065">
        <w:t>.</w:t>
      </w:r>
      <w:r w:rsidRPr="00A63BA0">
        <w:t xml:space="preserve"> </w:t>
      </w:r>
    </w:p>
    <w:p w:rsidR="00E3158B" w:rsidRDefault="00E3158B" w:rsidP="00E3158B">
      <w:pPr>
        <w:widowControl w:val="0"/>
        <w:jc w:val="both"/>
        <w:rPr>
          <w:sz w:val="20"/>
          <w:szCs w:val="20"/>
        </w:rPr>
      </w:pPr>
    </w:p>
    <w:p w:rsidR="00E3158B" w:rsidRPr="0008089A" w:rsidRDefault="00B565FA" w:rsidP="00B565FA">
      <w:pPr>
        <w:widowControl w:val="0"/>
        <w:outlineLvl w:val="1"/>
        <w:rPr>
          <w:b/>
        </w:rPr>
      </w:pPr>
      <w:bookmarkStart w:id="11" w:name="AD_TZ_SECTION_3"/>
      <w:r>
        <w:rPr>
          <w:b/>
        </w:rPr>
        <w:t xml:space="preserve">4. </w:t>
      </w:r>
      <w:r w:rsidR="00E3158B" w:rsidRPr="0008089A">
        <w:rPr>
          <w:b/>
        </w:rPr>
        <w:t>Требования к гарантийному</w:t>
      </w:r>
      <w:bookmarkEnd w:id="11"/>
      <w:r w:rsidR="00E3158B" w:rsidRPr="0008089A">
        <w:rPr>
          <w:b/>
        </w:rPr>
        <w:t xml:space="preserve"> сроку </w:t>
      </w:r>
    </w:p>
    <w:p w:rsidR="00E3158B" w:rsidRDefault="00E3158B" w:rsidP="00E3158B">
      <w:pPr>
        <w:widowControl w:val="0"/>
        <w:jc w:val="both"/>
        <w:rPr>
          <w:sz w:val="20"/>
          <w:szCs w:val="20"/>
        </w:rPr>
      </w:pPr>
    </w:p>
    <w:p w:rsidR="00E3158B" w:rsidRPr="0008089A" w:rsidRDefault="00E3158B" w:rsidP="00E3158B">
      <w:pPr>
        <w:widowControl w:val="0"/>
        <w:ind w:firstLine="709"/>
        <w:jc w:val="both"/>
        <w:rPr>
          <w:b/>
        </w:rPr>
      </w:pPr>
      <w:r w:rsidRPr="0008089A">
        <w:t>Гарантийный срок на выполненные работы</w:t>
      </w:r>
      <w:r w:rsidR="00FB0968">
        <w:t xml:space="preserve"> составляет</w:t>
      </w:r>
      <w:r w:rsidRPr="0008089A">
        <w:t xml:space="preserve"> </w:t>
      </w:r>
      <w:r w:rsidR="0008089A" w:rsidRPr="00FB0968">
        <w:t>36</w:t>
      </w:r>
      <w:r w:rsidRPr="00FB0968">
        <w:t xml:space="preserve"> месяцев со дня подписания актов выполненных работ КС-2, КС-3, акта сдачи-приемки выполненных работ.</w:t>
      </w:r>
    </w:p>
    <w:p w:rsidR="00E3158B" w:rsidRPr="0008089A" w:rsidRDefault="00E3158B" w:rsidP="00E3158B">
      <w:pPr>
        <w:widowControl w:val="0"/>
        <w:ind w:firstLine="709"/>
        <w:jc w:val="both"/>
      </w:pPr>
      <w:r w:rsidRPr="0008089A">
        <w:t xml:space="preserve">Если в течение гарантийного срока выявится, что качество выполненных работ или </w:t>
      </w:r>
      <w:r w:rsidR="00EE3F21">
        <w:t xml:space="preserve">применяемых </w:t>
      </w:r>
      <w:r w:rsidRPr="0008089A">
        <w:t>материалов не соответствует требованиям</w:t>
      </w:r>
      <w:r w:rsidR="0008089A" w:rsidRPr="0008089A">
        <w:t xml:space="preserve"> проектной и</w:t>
      </w:r>
      <w:r w:rsidRPr="0008089A">
        <w:t xml:space="preserve"> технической документации</w:t>
      </w:r>
      <w:r w:rsidR="00EE3F21">
        <w:t xml:space="preserve"> </w:t>
      </w:r>
      <w:r w:rsidRPr="0008089A">
        <w:t>Подрядчик безвозмездного устранения этих недостатков.</w:t>
      </w:r>
    </w:p>
    <w:p w:rsidR="00E3158B" w:rsidRDefault="00E3158B" w:rsidP="00E3158B">
      <w:pPr>
        <w:widowControl w:val="0"/>
        <w:ind w:firstLine="709"/>
        <w:jc w:val="both"/>
      </w:pPr>
      <w:r w:rsidRPr="008042EE">
        <w:t>Действие гарантийного срока прерывается на время, со дня письменного уведомления Заказчика об обнаружении недостатков до письменного уведомления Подрядчика об их устранении.</w:t>
      </w:r>
    </w:p>
    <w:p w:rsidR="00B565FA" w:rsidRDefault="00B565FA" w:rsidP="00E3158B">
      <w:pPr>
        <w:widowControl w:val="0"/>
        <w:ind w:firstLine="709"/>
        <w:jc w:val="both"/>
      </w:pPr>
    </w:p>
    <w:p w:rsidR="00B565FA" w:rsidRDefault="00F71D4A" w:rsidP="00F71D4A">
      <w:pPr>
        <w:widowControl w:val="0"/>
        <w:jc w:val="both"/>
        <w:rPr>
          <w:b/>
        </w:rPr>
      </w:pPr>
      <w:r w:rsidRPr="00F71D4A">
        <w:rPr>
          <w:b/>
        </w:rPr>
        <w:t>5. Стоимость работ</w:t>
      </w:r>
    </w:p>
    <w:p w:rsidR="00F71D4A" w:rsidRPr="00F71D4A" w:rsidRDefault="00F71D4A" w:rsidP="00F71D4A">
      <w:pPr>
        <w:widowControl w:val="0"/>
        <w:jc w:val="both"/>
        <w:rPr>
          <w:b/>
        </w:rPr>
      </w:pPr>
    </w:p>
    <w:p w:rsidR="00B565FA" w:rsidRDefault="00B565FA" w:rsidP="00B565FA">
      <w:pPr>
        <w:widowControl w:val="0"/>
        <w:ind w:firstLine="709"/>
        <w:jc w:val="both"/>
      </w:pPr>
      <w:r>
        <w:t xml:space="preserve">При </w:t>
      </w:r>
      <w:r w:rsidR="00F71D4A">
        <w:t>расчете стоимости</w:t>
      </w:r>
      <w:r>
        <w:t xml:space="preserve"> </w:t>
      </w:r>
      <w:r w:rsidR="00F71D4A">
        <w:t xml:space="preserve">Подрядчик должен </w:t>
      </w:r>
      <w:r>
        <w:t xml:space="preserve">учитывать весь технологический процесс, соответствующий видам работ и </w:t>
      </w:r>
      <w:r w:rsidR="00E95F0F">
        <w:t xml:space="preserve">применяемым </w:t>
      </w:r>
      <w:r>
        <w:t>материал</w:t>
      </w:r>
      <w:r w:rsidR="00E95F0F">
        <w:t>ам</w:t>
      </w:r>
      <w:r>
        <w:t>, указанны</w:t>
      </w:r>
      <w:r w:rsidR="006F0BD2">
        <w:t>м</w:t>
      </w:r>
      <w:r>
        <w:t xml:space="preserve"> в </w:t>
      </w:r>
      <w:r w:rsidR="00302EE4">
        <w:t>П</w:t>
      </w:r>
      <w:r w:rsidR="00F71D4A">
        <w:t>роектной документации</w:t>
      </w:r>
      <w:r w:rsidR="00227906">
        <w:t xml:space="preserve"> и ТЗ</w:t>
      </w:r>
      <w:r>
        <w:t>. Если работы, указанные в ТЗ</w:t>
      </w:r>
      <w:r w:rsidR="00A56FB1">
        <w:t xml:space="preserve"> и </w:t>
      </w:r>
      <w:r w:rsidR="00F81078">
        <w:t>П</w:t>
      </w:r>
      <w:r w:rsidR="00A56FB1">
        <w:t>роектной документации</w:t>
      </w:r>
      <w:r w:rsidR="00605FC2">
        <w:t>,</w:t>
      </w:r>
      <w:r>
        <w:t xml:space="preserve"> не будут учтены в </w:t>
      </w:r>
      <w:r w:rsidR="00E95F0F">
        <w:t>расчете стоимости</w:t>
      </w:r>
      <w:r>
        <w:t>, Подрядчик выполняет данные виды работ за свой счет.</w:t>
      </w:r>
    </w:p>
    <w:p w:rsidR="00E95F0F" w:rsidRDefault="00E95F0F" w:rsidP="00B565FA">
      <w:pPr>
        <w:widowControl w:val="0"/>
        <w:ind w:firstLine="709"/>
        <w:jc w:val="both"/>
      </w:pPr>
      <w:r>
        <w:t>Предусмотрено авансирование работ. Размер аванса определяется договором.</w:t>
      </w:r>
    </w:p>
    <w:p w:rsidR="00E95F0F" w:rsidRDefault="003113F8" w:rsidP="00B565FA">
      <w:pPr>
        <w:widowControl w:val="0"/>
        <w:ind w:firstLine="709"/>
        <w:jc w:val="both"/>
      </w:pPr>
      <w:r w:rsidRPr="003113F8">
        <w:t xml:space="preserve">Обеспечение суммы резерва качества на гарантийный срок </w:t>
      </w:r>
      <w:r w:rsidR="007E6D17">
        <w:t xml:space="preserve">составляет </w:t>
      </w:r>
      <w:r w:rsidR="00FD6376">
        <w:t>3</w:t>
      </w:r>
      <w:r w:rsidR="007E6D17">
        <w:t>% от стоимости договора.</w:t>
      </w:r>
    </w:p>
    <w:p w:rsidR="003113F8" w:rsidRDefault="00F13402" w:rsidP="00957648">
      <w:pPr>
        <w:widowControl w:val="0"/>
        <w:ind w:firstLine="709"/>
        <w:jc w:val="both"/>
      </w:pPr>
      <w:r w:rsidRPr="00F13402">
        <w:t>Оплата производится за фактически выполненные работы. В случае наличия замечаний к выполненным работам в гарантийный срок, оплата гарантийного обязательства осуществляется после устранения всех замечаний.</w:t>
      </w:r>
    </w:p>
    <w:p w:rsidR="00E801F1" w:rsidRDefault="00E801F1" w:rsidP="00957648">
      <w:pPr>
        <w:widowControl w:val="0"/>
        <w:ind w:firstLine="709"/>
        <w:jc w:val="both"/>
      </w:pPr>
    </w:p>
    <w:p w:rsidR="00E95F0F" w:rsidRDefault="00E95F0F" w:rsidP="00957648">
      <w:pPr>
        <w:widowControl w:val="0"/>
        <w:jc w:val="both"/>
        <w:rPr>
          <w:b/>
        </w:rPr>
      </w:pPr>
      <w:r w:rsidRPr="00B413BC">
        <w:rPr>
          <w:b/>
        </w:rPr>
        <w:t xml:space="preserve">6. </w:t>
      </w:r>
      <w:r w:rsidR="00B565FA" w:rsidRPr="00B413BC">
        <w:rPr>
          <w:b/>
        </w:rPr>
        <w:t>Сроки выполнения работ</w:t>
      </w:r>
    </w:p>
    <w:p w:rsidR="00F13402" w:rsidRPr="00B413BC" w:rsidRDefault="00F13402" w:rsidP="00957648">
      <w:pPr>
        <w:widowControl w:val="0"/>
        <w:jc w:val="both"/>
        <w:rPr>
          <w:b/>
        </w:rPr>
      </w:pPr>
    </w:p>
    <w:p w:rsidR="00B413BC" w:rsidRDefault="00E95F0F" w:rsidP="00957648">
      <w:pPr>
        <w:widowControl w:val="0"/>
        <w:ind w:firstLine="709"/>
        <w:jc w:val="both"/>
      </w:pPr>
      <w:r>
        <w:t>Начало выполнения работ</w:t>
      </w:r>
      <w:r w:rsidR="00B565FA">
        <w:t xml:space="preserve"> </w:t>
      </w:r>
      <w:r w:rsidR="00B413BC">
        <w:t xml:space="preserve">в течение 3-х дней с </w:t>
      </w:r>
      <w:r w:rsidR="00B565FA">
        <w:t xml:space="preserve">момента </w:t>
      </w:r>
      <w:r w:rsidR="00B413BC">
        <w:t>заключения Договора.</w:t>
      </w:r>
    </w:p>
    <w:p w:rsidR="00B413BC" w:rsidRDefault="00B413BC" w:rsidP="00957648">
      <w:pPr>
        <w:widowControl w:val="0"/>
        <w:ind w:firstLine="709"/>
        <w:jc w:val="both"/>
      </w:pPr>
      <w:r>
        <w:t xml:space="preserve">Окончание работ </w:t>
      </w:r>
      <w:r w:rsidR="007E6D17">
        <w:t>не позднее 01.0</w:t>
      </w:r>
      <w:r w:rsidR="007A21B1">
        <w:t>5.2027</w:t>
      </w:r>
      <w:r w:rsidR="007E6D17">
        <w:t>г.</w:t>
      </w:r>
    </w:p>
    <w:p w:rsidR="00207D24" w:rsidRDefault="00207D24" w:rsidP="00957648">
      <w:pPr>
        <w:widowControl w:val="0"/>
        <w:jc w:val="both"/>
      </w:pPr>
    </w:p>
    <w:p w:rsidR="00207D24" w:rsidRDefault="00207D24" w:rsidP="00957648">
      <w:pPr>
        <w:widowControl w:val="0"/>
        <w:jc w:val="both"/>
        <w:rPr>
          <w:b/>
        </w:rPr>
      </w:pPr>
      <w:r w:rsidRPr="007E5FB8">
        <w:rPr>
          <w:b/>
        </w:rPr>
        <w:t xml:space="preserve">7. </w:t>
      </w:r>
      <w:r w:rsidR="007E5FB8" w:rsidRPr="007E5FB8">
        <w:rPr>
          <w:b/>
        </w:rPr>
        <w:t>Условия производства работ</w:t>
      </w:r>
    </w:p>
    <w:p w:rsidR="00197BB0" w:rsidRDefault="00197BB0" w:rsidP="00957648">
      <w:pPr>
        <w:widowControl w:val="0"/>
        <w:jc w:val="both"/>
        <w:rPr>
          <w:b/>
        </w:rPr>
      </w:pPr>
    </w:p>
    <w:p w:rsidR="007E5FB8" w:rsidRDefault="007E5FB8" w:rsidP="00957648">
      <w:pPr>
        <w:widowControl w:val="0"/>
        <w:jc w:val="both"/>
      </w:pPr>
      <w:r>
        <w:rPr>
          <w:b/>
        </w:rPr>
        <w:tab/>
      </w:r>
      <w:r w:rsidRPr="007E5FB8">
        <w:t xml:space="preserve">Подрядчик </w:t>
      </w:r>
      <w:r>
        <w:t>может выполнять ремонтные работы 7 дней в неделю.</w:t>
      </w:r>
    </w:p>
    <w:p w:rsidR="007E5FB8" w:rsidRDefault="007E5FB8" w:rsidP="00957648">
      <w:pPr>
        <w:widowControl w:val="0"/>
        <w:jc w:val="both"/>
      </w:pPr>
      <w:r>
        <w:tab/>
        <w:t>Заказчик представляет Подрядчику помещения для раздевалок работников.</w:t>
      </w:r>
    </w:p>
    <w:p w:rsidR="007E5FB8" w:rsidRDefault="007E5FB8" w:rsidP="00957648">
      <w:pPr>
        <w:widowControl w:val="0"/>
        <w:jc w:val="both"/>
      </w:pPr>
      <w:r>
        <w:tab/>
        <w:t>Подрядчик организует собственный пост охраны для контроля доступа в бытовые помещения и зону работ.</w:t>
      </w:r>
    </w:p>
    <w:p w:rsidR="00AB4E5C" w:rsidRPr="00C53408" w:rsidRDefault="00AB4E5C" w:rsidP="00957648">
      <w:pPr>
        <w:widowControl w:val="0"/>
        <w:jc w:val="both"/>
      </w:pPr>
      <w:r>
        <w:rPr>
          <w:sz w:val="20"/>
          <w:szCs w:val="20"/>
        </w:rPr>
        <w:tab/>
      </w:r>
      <w:r w:rsidRPr="00AB4E5C">
        <w:t xml:space="preserve">Категорически запрещается </w:t>
      </w:r>
      <w:r>
        <w:t>сливать остатки красок, растворов, растворителей в систему канализации</w:t>
      </w:r>
    </w:p>
    <w:p w:rsidR="00E3158B" w:rsidRPr="009D57BA" w:rsidRDefault="007E5FB8" w:rsidP="00957648">
      <w:pPr>
        <w:widowControl w:val="0"/>
        <w:jc w:val="both"/>
        <w:outlineLvl w:val="1"/>
        <w:rPr>
          <w:b/>
        </w:rPr>
      </w:pPr>
      <w:r>
        <w:rPr>
          <w:b/>
        </w:rPr>
        <w:t>8</w:t>
      </w:r>
      <w:r w:rsidR="00E3158B" w:rsidRPr="009D57BA">
        <w:rPr>
          <w:b/>
        </w:rPr>
        <w:t xml:space="preserve">. Перечень приложений, являющихся неотъемлемой частью </w:t>
      </w:r>
      <w:r w:rsidR="008042EE" w:rsidRPr="009D57BA">
        <w:rPr>
          <w:b/>
        </w:rPr>
        <w:t>Т</w:t>
      </w:r>
      <w:r w:rsidR="00E3158B" w:rsidRPr="009D57BA">
        <w:rPr>
          <w:b/>
        </w:rPr>
        <w:t>ехнического задания</w:t>
      </w:r>
    </w:p>
    <w:p w:rsidR="00E3158B" w:rsidRDefault="00E3158B" w:rsidP="00957648">
      <w:pPr>
        <w:widowControl w:val="0"/>
        <w:jc w:val="both"/>
        <w:rPr>
          <w:sz w:val="20"/>
          <w:szCs w:val="20"/>
        </w:rPr>
      </w:pPr>
    </w:p>
    <w:p w:rsidR="00E3158B" w:rsidRPr="00E801F1" w:rsidRDefault="00E801F1" w:rsidP="00957648">
      <w:pPr>
        <w:pStyle w:val="a5"/>
        <w:widowControl w:val="0"/>
        <w:numPr>
          <w:ilvl w:val="0"/>
          <w:numId w:val="1"/>
        </w:numPr>
        <w:jc w:val="both"/>
      </w:pPr>
      <w:r w:rsidRPr="00E801F1">
        <w:t>Перечень материалов, поставляемых Заказчиком.</w:t>
      </w:r>
    </w:p>
    <w:p w:rsidR="00E801F1" w:rsidRPr="00E801F1" w:rsidRDefault="00F22EAF" w:rsidP="00957648">
      <w:pPr>
        <w:pStyle w:val="a5"/>
        <w:widowControl w:val="0"/>
        <w:numPr>
          <w:ilvl w:val="0"/>
          <w:numId w:val="1"/>
        </w:numPr>
        <w:jc w:val="both"/>
      </w:pPr>
      <w:r>
        <w:t>Проектная р</w:t>
      </w:r>
      <w:r w:rsidR="00E801F1" w:rsidRPr="00E801F1">
        <w:t>абочая документация, разработанная ООО «КИРОСС»</w:t>
      </w:r>
      <w:r w:rsidR="00E801F1">
        <w:t>.</w:t>
      </w:r>
    </w:p>
    <w:p w:rsidR="00C53408" w:rsidRDefault="00E801F1" w:rsidP="00957648">
      <w:pPr>
        <w:pStyle w:val="a5"/>
        <w:widowControl w:val="0"/>
        <w:numPr>
          <w:ilvl w:val="0"/>
          <w:numId w:val="1"/>
        </w:numPr>
        <w:jc w:val="both"/>
      </w:pPr>
      <w:r w:rsidRPr="00E801F1">
        <w:t>Дизайн</w:t>
      </w:r>
      <w:r w:rsidR="00C53408">
        <w:t>ерские</w:t>
      </w:r>
      <w:r w:rsidR="00FC11D4">
        <w:t xml:space="preserve"> </w:t>
      </w:r>
      <w:r w:rsidR="00C53408">
        <w:t xml:space="preserve"> решения</w:t>
      </w:r>
      <w:r w:rsidR="00FC11D4">
        <w:t xml:space="preserve"> и планировочный план этажа</w:t>
      </w:r>
    </w:p>
    <w:p w:rsidR="009C4E70" w:rsidRPr="00957648" w:rsidRDefault="009C4E70" w:rsidP="00957648">
      <w:pPr>
        <w:pStyle w:val="a5"/>
        <w:widowControl w:val="0"/>
        <w:numPr>
          <w:ilvl w:val="0"/>
          <w:numId w:val="1"/>
        </w:numPr>
        <w:jc w:val="both"/>
      </w:pPr>
      <w:r w:rsidRPr="00957648">
        <w:t>Таблиц</w:t>
      </w:r>
      <w:r w:rsidR="00957648" w:rsidRPr="00957648">
        <w:t>ы для расчета стоимости КП с ведомостями</w:t>
      </w:r>
      <w:r w:rsidRPr="00957648">
        <w:t xml:space="preserve"> об</w:t>
      </w:r>
      <w:r w:rsidR="00957648" w:rsidRPr="00957648">
        <w:t>ъ</w:t>
      </w:r>
      <w:r w:rsidRPr="00957648">
        <w:t>емов работ (ВОР).</w:t>
      </w:r>
    </w:p>
    <w:p w:rsidR="006B79DC" w:rsidRPr="009C4E70" w:rsidRDefault="006B79DC" w:rsidP="006B79DC">
      <w:pPr>
        <w:widowControl w:val="0"/>
        <w:jc w:val="both"/>
        <w:rPr>
          <w:color w:val="C00000"/>
        </w:rPr>
      </w:pPr>
    </w:p>
    <w:p w:rsidR="00B32007" w:rsidRDefault="00B32007" w:rsidP="00B32007"/>
    <w:p w:rsidR="00B32007" w:rsidRDefault="00B32007" w:rsidP="00B32007"/>
    <w:sectPr w:rsidR="00B32007" w:rsidSect="00C534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43D06"/>
    <w:multiLevelType w:val="hybridMultilevel"/>
    <w:tmpl w:val="2FEA9A5A"/>
    <w:lvl w:ilvl="0" w:tplc="0A68B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8B"/>
    <w:rsid w:val="00000890"/>
    <w:rsid w:val="00003F13"/>
    <w:rsid w:val="00007DC6"/>
    <w:rsid w:val="00015FF2"/>
    <w:rsid w:val="00037DCC"/>
    <w:rsid w:val="000563AF"/>
    <w:rsid w:val="000679EB"/>
    <w:rsid w:val="0008089A"/>
    <w:rsid w:val="000B10EA"/>
    <w:rsid w:val="000D7F45"/>
    <w:rsid w:val="00133756"/>
    <w:rsid w:val="00146F51"/>
    <w:rsid w:val="00166AFC"/>
    <w:rsid w:val="001704AA"/>
    <w:rsid w:val="00197BB0"/>
    <w:rsid w:val="001B3E83"/>
    <w:rsid w:val="00204D9E"/>
    <w:rsid w:val="00207D24"/>
    <w:rsid w:val="00227906"/>
    <w:rsid w:val="00275129"/>
    <w:rsid w:val="00283C7C"/>
    <w:rsid w:val="002C3F90"/>
    <w:rsid w:val="002C589B"/>
    <w:rsid w:val="002F5EE0"/>
    <w:rsid w:val="00302EE4"/>
    <w:rsid w:val="003113F8"/>
    <w:rsid w:val="00342191"/>
    <w:rsid w:val="003525B3"/>
    <w:rsid w:val="00373F76"/>
    <w:rsid w:val="003E7DE3"/>
    <w:rsid w:val="00400A44"/>
    <w:rsid w:val="004303C3"/>
    <w:rsid w:val="00456881"/>
    <w:rsid w:val="00470D8B"/>
    <w:rsid w:val="00491CB5"/>
    <w:rsid w:val="004A43D4"/>
    <w:rsid w:val="004F4065"/>
    <w:rsid w:val="0053202C"/>
    <w:rsid w:val="00547D1D"/>
    <w:rsid w:val="005740FC"/>
    <w:rsid w:val="005A7085"/>
    <w:rsid w:val="005B4939"/>
    <w:rsid w:val="005F006B"/>
    <w:rsid w:val="005F4D4B"/>
    <w:rsid w:val="00605FC2"/>
    <w:rsid w:val="00606CA3"/>
    <w:rsid w:val="006654C4"/>
    <w:rsid w:val="00666DD6"/>
    <w:rsid w:val="0067193F"/>
    <w:rsid w:val="006B79DC"/>
    <w:rsid w:val="006F0BD2"/>
    <w:rsid w:val="007514DC"/>
    <w:rsid w:val="007A21B1"/>
    <w:rsid w:val="007D01AC"/>
    <w:rsid w:val="007D56A1"/>
    <w:rsid w:val="007E31ED"/>
    <w:rsid w:val="007E5FB8"/>
    <w:rsid w:val="007E6D17"/>
    <w:rsid w:val="007F1C48"/>
    <w:rsid w:val="007F27BE"/>
    <w:rsid w:val="00800222"/>
    <w:rsid w:val="008042EE"/>
    <w:rsid w:val="008302B9"/>
    <w:rsid w:val="0083502B"/>
    <w:rsid w:val="00843C2C"/>
    <w:rsid w:val="008867FE"/>
    <w:rsid w:val="008B70A8"/>
    <w:rsid w:val="00905388"/>
    <w:rsid w:val="00923AAA"/>
    <w:rsid w:val="00957648"/>
    <w:rsid w:val="00965302"/>
    <w:rsid w:val="009C4E70"/>
    <w:rsid w:val="009D57BA"/>
    <w:rsid w:val="00A06903"/>
    <w:rsid w:val="00A06F8E"/>
    <w:rsid w:val="00A53F35"/>
    <w:rsid w:val="00A56FB1"/>
    <w:rsid w:val="00A6209E"/>
    <w:rsid w:val="00A62953"/>
    <w:rsid w:val="00A63BA0"/>
    <w:rsid w:val="00A83F34"/>
    <w:rsid w:val="00AB4E5C"/>
    <w:rsid w:val="00AD5582"/>
    <w:rsid w:val="00B11F14"/>
    <w:rsid w:val="00B32007"/>
    <w:rsid w:val="00B379A7"/>
    <w:rsid w:val="00B413BC"/>
    <w:rsid w:val="00B565FA"/>
    <w:rsid w:val="00B61479"/>
    <w:rsid w:val="00BA2DC2"/>
    <w:rsid w:val="00BB1121"/>
    <w:rsid w:val="00BB4CB0"/>
    <w:rsid w:val="00BC0CF6"/>
    <w:rsid w:val="00BF1FFD"/>
    <w:rsid w:val="00C5025A"/>
    <w:rsid w:val="00C53408"/>
    <w:rsid w:val="00C75B96"/>
    <w:rsid w:val="00CC158A"/>
    <w:rsid w:val="00CF0FC8"/>
    <w:rsid w:val="00D2514A"/>
    <w:rsid w:val="00D4216A"/>
    <w:rsid w:val="00DC751F"/>
    <w:rsid w:val="00E1269D"/>
    <w:rsid w:val="00E154A9"/>
    <w:rsid w:val="00E214F9"/>
    <w:rsid w:val="00E3158B"/>
    <w:rsid w:val="00E72E5B"/>
    <w:rsid w:val="00E801F1"/>
    <w:rsid w:val="00E95F0F"/>
    <w:rsid w:val="00EC6FFB"/>
    <w:rsid w:val="00ED6B97"/>
    <w:rsid w:val="00EE3F21"/>
    <w:rsid w:val="00F13402"/>
    <w:rsid w:val="00F22EAF"/>
    <w:rsid w:val="00F359B6"/>
    <w:rsid w:val="00F5283C"/>
    <w:rsid w:val="00F60263"/>
    <w:rsid w:val="00F71D4A"/>
    <w:rsid w:val="00F75C00"/>
    <w:rsid w:val="00F81078"/>
    <w:rsid w:val="00FA2FBF"/>
    <w:rsid w:val="00FA7231"/>
    <w:rsid w:val="00FB0968"/>
    <w:rsid w:val="00FB1C4E"/>
    <w:rsid w:val="00FB5980"/>
    <w:rsid w:val="00FC11D4"/>
    <w:rsid w:val="00FD5BD4"/>
    <w:rsid w:val="00FD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4943"/>
  <w15:docId w15:val="{3BE4D1F9-E8BB-4D63-9932-0229C956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15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514A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D2514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E801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4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2026-09-23T10:25:00Z</dcterms:created>
  <dcterms:modified xsi:type="dcterms:W3CDTF">2026-10-01T12:51:00Z</dcterms:modified>
</cp:coreProperties>
</file>